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drawing>
          <wp:inline distT="0" distB="0" distL="0" distR="0">
            <wp:extent cx="446405" cy="64706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58" t="-40" r="-58" b="-40"/>
                    <a:stretch>
                      <a:fillRect/>
                    </a:stretch>
                  </pic:blipFill>
                  <pic:spPr bwMode="auto">
                    <a:xfrm>
                      <a:off x="0" y="0"/>
                      <a:ext cx="446405" cy="647065"/>
                    </a:xfrm>
                    <a:prstGeom prst="rect">
                      <a:avLst/>
                    </a:prstGeom>
                    <a:noFill/>
                  </pic:spPr>
                </pic:pic>
              </a:graphicData>
            </a:graphic>
          </wp:inline>
        </w:drawing>
      </w:r>
    </w:p>
    <w:p>
      <w:pPr>
        <w:pStyle w:val="Normal"/>
        <w:spacing w:before="0" w:after="0"/>
        <w:jc w:val="center"/>
        <w:rPr>
          <w:rFonts w:ascii="Arial" w:hAnsi="Arial" w:cs="Arial"/>
          <w:color w:val="000000"/>
          <w:sz w:val="24"/>
          <w:szCs w:val="24"/>
          <w:lang w:val="en-US"/>
        </w:rPr>
      </w:pPr>
      <w:r>
        <w:rPr>
          <w:rFonts w:cs="Arial" w:ascii="Arial" w:hAnsi="Arial"/>
          <w:color w:val="000000"/>
          <w:sz w:val="24"/>
          <w:szCs w:val="24"/>
          <w:lang w:val="en-US"/>
        </w:rPr>
      </w:r>
    </w:p>
    <w:p>
      <w:pPr>
        <w:pStyle w:val="Normal"/>
        <w:spacing w:before="0" w:after="0"/>
        <w:jc w:val="center"/>
        <w:rPr>
          <w:rFonts w:ascii="Arial" w:hAnsi="Arial"/>
        </w:rPr>
      </w:pPr>
      <w:r>
        <w:rPr>
          <w:rFonts w:cs="Arial" w:ascii="Arial" w:hAnsi="Arial"/>
          <w:b/>
          <w:bCs/>
          <w:color w:val="000000"/>
          <w:sz w:val="24"/>
          <w:szCs w:val="24"/>
        </w:rPr>
        <w:t>АДМИНИСТРАЦИЯ  МУНИЦИПАЛЬНОГО ОКРУГА  СЕМЕНОВСКИЙ</w:t>
      </w:r>
    </w:p>
    <w:p>
      <w:pPr>
        <w:pStyle w:val="Heading3"/>
        <w:spacing w:before="0" w:after="0"/>
        <w:jc w:val="center"/>
        <w:rPr>
          <w:rFonts w:ascii="Arial" w:hAnsi="Arial"/>
        </w:rPr>
      </w:pPr>
      <w:r>
        <w:rPr>
          <w:rFonts w:cs="Arial" w:ascii="Arial" w:hAnsi="Arial"/>
          <w:color w:val="000000"/>
          <w:sz w:val="24"/>
          <w:szCs w:val="24"/>
        </w:rPr>
        <w:t>НИЖЕГОРОДСКОЙ  ОБЛАСТИ</w:t>
      </w:r>
    </w:p>
    <w:p>
      <w:pPr>
        <w:pStyle w:val="Normal"/>
        <w:jc w:val="center"/>
        <w:rPr>
          <w:rFonts w:ascii="Arial" w:hAnsi="Arial" w:cs="Arial"/>
          <w:b/>
          <w:bCs/>
          <w:color w:val="000000"/>
          <w:sz w:val="24"/>
          <w:szCs w:val="24"/>
        </w:rPr>
      </w:pPr>
      <w:r>
        <w:rPr>
          <w:rFonts w:cs="Arial" w:ascii="Arial" w:hAnsi="Arial"/>
          <w:b/>
          <w:bCs/>
          <w:color w:val="000000"/>
          <w:sz w:val="24"/>
          <w:szCs w:val="24"/>
        </w:rPr>
      </w:r>
    </w:p>
    <w:p>
      <w:pPr>
        <w:pStyle w:val="Heading2"/>
        <w:jc w:val="center"/>
        <w:rPr>
          <w:rFonts w:ascii="Arial" w:hAnsi="Arial"/>
        </w:rPr>
      </w:pPr>
      <w:r>
        <w:rPr>
          <w:rFonts w:cs="Arial" w:ascii="Arial" w:hAnsi="Arial"/>
          <w:color w:val="000000"/>
          <w:sz w:val="44"/>
          <w:szCs w:val="44"/>
        </w:rPr>
        <w:t>ПОСТАНОВЛЕНИЕ</w:t>
      </w:r>
    </w:p>
    <w:p>
      <w:pPr>
        <w:pStyle w:val="Normal"/>
        <w:rPr>
          <w:rFonts w:ascii="Arial" w:hAnsi="Arial" w:cs="Arial"/>
          <w:color w:val="000000"/>
          <w:sz w:val="24"/>
          <w:szCs w:val="24"/>
        </w:rPr>
      </w:pPr>
      <w:r>
        <w:rPr>
          <w:rFonts w:cs="Arial" w:ascii="Arial" w:hAnsi="Arial"/>
          <w:color w:val="000000"/>
          <w:sz w:val="24"/>
          <w:szCs w:val="24"/>
        </w:rPr>
      </w:r>
    </w:p>
    <w:tbl>
      <w:tblPr>
        <w:tblW w:w="9606" w:type="dxa"/>
        <w:jc w:val="start"/>
        <w:tblInd w:w="-109" w:type="dxa"/>
        <w:tblLayout w:type="fixed"/>
        <w:tblCellMar>
          <w:top w:w="0" w:type="dxa"/>
          <w:start w:w="108" w:type="dxa"/>
          <w:bottom w:w="0" w:type="dxa"/>
          <w:end w:w="108" w:type="dxa"/>
        </w:tblCellMar>
      </w:tblPr>
      <w:tblGrid>
        <w:gridCol w:w="534"/>
        <w:gridCol w:w="2046"/>
        <w:gridCol w:w="5754"/>
        <w:gridCol w:w="1272"/>
      </w:tblGrid>
      <w:tr>
        <w:trPr/>
        <w:tc>
          <w:tcPr>
            <w:tcW w:w="534" w:type="dxa"/>
            <w:tcBorders/>
          </w:tcPr>
          <w:p>
            <w:pPr>
              <w:pStyle w:val="Normal"/>
              <w:snapToGrid w:val="false"/>
              <w:rPr>
                <w:rFonts w:ascii="Arial" w:hAnsi="Arial" w:cs="Arial"/>
                <w:color w:val="000000"/>
                <w:sz w:val="24"/>
                <w:szCs w:val="24"/>
              </w:rPr>
            </w:pPr>
            <w:r>
              <w:rPr>
                <w:rFonts w:cs="Arial" w:ascii="Arial" w:hAnsi="Arial"/>
                <w:color w:val="000000"/>
                <w:sz w:val="24"/>
                <w:szCs w:val="24"/>
              </w:rPr>
            </w:r>
          </w:p>
        </w:tc>
        <w:tc>
          <w:tcPr>
            <w:tcW w:w="2046" w:type="dxa"/>
            <w:tcBorders>
              <w:bottom w:val="single" w:sz="4" w:space="0" w:color="000000"/>
            </w:tcBorders>
          </w:tcPr>
          <w:p>
            <w:pPr>
              <w:pStyle w:val="Normal"/>
              <w:snapToGrid w:val="false"/>
              <w:jc w:val="center"/>
              <w:rPr>
                <w:rFonts w:ascii="Arial" w:hAnsi="Arial" w:cs="Arial"/>
                <w:color w:val="000000"/>
                <w:sz w:val="24"/>
                <w:szCs w:val="24"/>
              </w:rPr>
            </w:pPr>
            <w:r>
              <w:rPr/>
            </w:r>
          </w:p>
        </w:tc>
        <w:tc>
          <w:tcPr>
            <w:tcW w:w="5754" w:type="dxa"/>
            <w:tcBorders/>
          </w:tcPr>
          <w:p>
            <w:pPr>
              <w:pStyle w:val="Normal"/>
              <w:snapToGrid w:val="false"/>
              <w:rPr>
                <w:rFonts w:ascii="Arial" w:hAnsi="Arial"/>
              </w:rPr>
            </w:pPr>
            <w:r>
              <w:rPr>
                <w:rFonts w:eastAsia="Arial" w:cs="Arial" w:ascii="Arial" w:hAnsi="Arial"/>
                <w:color w:val="000000"/>
                <w:sz w:val="24"/>
                <w:szCs w:val="24"/>
              </w:rPr>
              <w:t xml:space="preserve">                                                                             </w:t>
            </w:r>
            <w:r>
              <w:rPr>
                <w:rFonts w:cs="Arial" w:ascii="Arial" w:hAnsi="Arial"/>
                <w:color w:val="000000"/>
                <w:sz w:val="24"/>
                <w:szCs w:val="24"/>
              </w:rPr>
              <w:t>№</w:t>
            </w:r>
          </w:p>
        </w:tc>
        <w:tc>
          <w:tcPr>
            <w:tcW w:w="1272" w:type="dxa"/>
            <w:tcBorders>
              <w:bottom w:val="single" w:sz="4" w:space="0" w:color="000000"/>
            </w:tcBorders>
          </w:tcPr>
          <w:p>
            <w:pPr>
              <w:pStyle w:val="Normal"/>
              <w:snapToGrid w:val="false"/>
              <w:ind w:firstLine="358" w:start="-358" w:end="0"/>
              <w:jc w:val="center"/>
              <w:rPr>
                <w:rFonts w:ascii="Arial" w:hAnsi="Arial" w:cs="Arial"/>
                <w:color w:val="000000"/>
                <w:sz w:val="24"/>
                <w:szCs w:val="24"/>
              </w:rPr>
            </w:pPr>
            <w:r>
              <w:rPr/>
            </w:r>
          </w:p>
        </w:tc>
      </w:tr>
    </w:tbl>
    <w:p>
      <w:pPr>
        <w:pStyle w:val="Normal"/>
        <w:rPr>
          <w:rFonts w:ascii="Arial" w:hAnsi="Arial" w:eastAsia="Arial" w:cs="Arial"/>
          <w:b/>
          <w:bCs/>
          <w:color w:val="000000"/>
          <w:sz w:val="24"/>
          <w:szCs w:val="24"/>
        </w:rPr>
      </w:pPr>
      <w:r>
        <w:rPr>
          <w:rFonts w:eastAsia="Arial" w:cs="Arial" w:ascii="Arial" w:hAnsi="Arial"/>
          <w:b/>
          <w:bCs/>
          <w:color w:val="000000"/>
          <w:sz w:val="24"/>
          <w:szCs w:val="24"/>
        </w:rPr>
        <w:t xml:space="preserve"> </w:t>
      </w:r>
    </w:p>
    <w:p>
      <w:pPr>
        <w:pStyle w:val="Normal"/>
        <w:rPr>
          <w:rFonts w:ascii="Arial" w:hAnsi="Arial" w:eastAsia="Arial" w:cs="Arial"/>
          <w:b/>
          <w:bCs/>
          <w:color w:val="000000"/>
          <w:sz w:val="24"/>
          <w:szCs w:val="24"/>
        </w:rPr>
      </w:pPr>
      <w:r>
        <w:rPr>
          <w:rFonts w:eastAsia="Arial" w:cs="Arial" w:ascii="Arial" w:hAnsi="Arial"/>
          <w:b/>
          <w:bCs/>
          <w:color w:val="000000"/>
          <w:sz w:val="24"/>
          <w:szCs w:val="24"/>
        </w:rPr>
      </w:r>
    </w:p>
    <w:p>
      <w:pPr>
        <w:pStyle w:val="Normal"/>
        <w:jc w:val="center"/>
        <w:rPr>
          <w:rFonts w:ascii="Arial" w:hAnsi="Arial"/>
        </w:rPr>
      </w:pPr>
      <w:r>
        <w:rPr>
          <w:rFonts w:ascii="Arial" w:hAnsi="Arial"/>
          <w:b/>
          <w:bCs/>
          <w:sz w:val="32"/>
          <w:szCs w:val="32"/>
          <w:lang w:eastAsia="ru-RU"/>
        </w:rPr>
        <w:t>Об</w:t>
      </w:r>
      <w:r>
        <w:rPr>
          <w:rFonts w:ascii="Arial" w:hAnsi="Arial"/>
          <w:b/>
          <w:bCs/>
          <w:sz w:val="32"/>
          <w:szCs w:val="32"/>
          <w:lang w:val="en-US" w:eastAsia="ru-RU"/>
        </w:rPr>
        <w:t xml:space="preserve"> </w:t>
      </w:r>
      <w:r>
        <w:rPr>
          <w:rFonts w:ascii="Arial" w:hAnsi="Arial"/>
          <w:b/>
          <w:bCs/>
          <w:sz w:val="32"/>
          <w:szCs w:val="32"/>
          <w:lang w:eastAsia="ru-RU"/>
        </w:rPr>
        <w:t>утверждении</w:t>
      </w:r>
      <w:r>
        <w:rPr>
          <w:rFonts w:ascii="Arial" w:hAnsi="Arial"/>
          <w:b/>
          <w:bCs/>
          <w:sz w:val="32"/>
          <w:szCs w:val="32"/>
          <w:lang w:val="en-US" w:eastAsia="ru-RU"/>
        </w:rPr>
        <w:t xml:space="preserve"> </w:t>
      </w:r>
      <w:r>
        <w:rPr>
          <w:rFonts w:ascii="Arial" w:hAnsi="Arial"/>
          <w:b/>
          <w:bCs/>
          <w:sz w:val="32"/>
          <w:szCs w:val="32"/>
          <w:lang w:eastAsia="ru-RU"/>
        </w:rPr>
        <w:t>Административного</w:t>
      </w:r>
      <w:r>
        <w:rPr>
          <w:rFonts w:ascii="Arial" w:hAnsi="Arial"/>
          <w:b/>
          <w:bCs/>
          <w:sz w:val="32"/>
          <w:szCs w:val="32"/>
          <w:lang w:val="en-US" w:eastAsia="ru-RU"/>
        </w:rPr>
        <w:t xml:space="preserve"> </w:t>
      </w:r>
      <w:r>
        <w:rPr>
          <w:rFonts w:ascii="Arial" w:hAnsi="Arial"/>
          <w:b/>
          <w:bCs/>
          <w:sz w:val="32"/>
          <w:szCs w:val="32"/>
          <w:lang w:eastAsia="ru-RU"/>
        </w:rPr>
        <w:t>регламента</w:t>
      </w:r>
    </w:p>
    <w:p>
      <w:pPr>
        <w:pStyle w:val="Normal"/>
        <w:jc w:val="center"/>
        <w:rPr>
          <w:rFonts w:ascii="Arial" w:hAnsi="Arial"/>
        </w:rPr>
      </w:pPr>
      <w:r>
        <w:rPr>
          <w:rFonts w:cs="Arial" w:ascii="Arial" w:hAnsi="Arial"/>
          <w:b/>
          <w:bCs/>
          <w:color w:val="000000"/>
          <w:sz w:val="32"/>
          <w:szCs w:val="32"/>
          <w:lang w:val="ru-RU" w:eastAsia="ru-RU"/>
        </w:rPr>
        <w:t>администрации муниципального округа Семеновский Нижегородской области</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по</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предоставлению</w:t>
      </w:r>
      <w:r>
        <w:rPr>
          <w:rFonts w:cs="Arial" w:ascii="Arial" w:hAnsi="Arial"/>
          <w:b/>
          <w:bCs/>
          <w:color w:val="000000"/>
          <w:sz w:val="32"/>
          <w:szCs w:val="32"/>
          <w:lang w:val="en-US" w:eastAsia="ru-RU"/>
        </w:rPr>
        <w:t xml:space="preserve"> </w:t>
      </w:r>
      <w:r>
        <w:rPr>
          <w:rFonts w:cs="Arial" w:ascii="Arial" w:hAnsi="Arial"/>
          <w:b/>
          <w:bCs/>
          <w:color w:val="000000"/>
          <w:sz w:val="32"/>
          <w:szCs w:val="32"/>
          <w:lang w:eastAsia="ru-RU"/>
        </w:rPr>
        <w:t>муниципальной услуги «</w:t>
      </w:r>
      <w:r>
        <w:rPr>
          <w:rFonts w:cs="Arial" w:ascii="Arial" w:hAnsi="Arial"/>
          <w:b/>
          <w:color w:val="000000"/>
          <w:sz w:val="32"/>
          <w:szCs w:val="32"/>
        </w:rPr>
        <w:t>Выдача градостроительного плана земельного участка»</w:t>
      </w:r>
    </w:p>
    <w:p>
      <w:pPr>
        <w:pStyle w:val="Normal"/>
        <w:tabs>
          <w:tab w:val="clear" w:pos="720"/>
          <w:tab w:val="left" w:pos="709" w:leader="none"/>
        </w:tabs>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jc w:val="center"/>
        <w:rPr>
          <w:rFonts w:ascii="Arial" w:hAnsi="Arial" w:cs="Arial"/>
          <w:b/>
          <w:color w:val="000000"/>
          <w:sz w:val="24"/>
          <w:szCs w:val="24"/>
        </w:rPr>
      </w:pPr>
      <w:r>
        <w:rPr>
          <w:rFonts w:cs="Arial" w:ascii="Arial" w:hAnsi="Arial"/>
          <w:b/>
          <w:color w:val="000000"/>
          <w:sz w:val="24"/>
          <w:szCs w:val="24"/>
        </w:rPr>
      </w:r>
    </w:p>
    <w:p>
      <w:pPr>
        <w:pStyle w:val="Normal"/>
        <w:tabs>
          <w:tab w:val="clear" w:pos="720"/>
          <w:tab w:val="left" w:pos="709" w:leader="none"/>
        </w:tabs>
        <w:suppressAutoHyphens w:val="false"/>
        <w:ind w:firstLine="705" w:end="0"/>
        <w:jc w:val="both"/>
        <w:rPr>
          <w:rFonts w:ascii="Arial" w:hAnsi="Arial"/>
        </w:rPr>
      </w:pPr>
      <w:r>
        <w:rPr>
          <w:rFonts w:cs="Arial" w:ascii="Arial" w:hAnsi="Arial"/>
          <w:color w:val="000000"/>
          <w:sz w:val="24"/>
          <w:szCs w:val="24"/>
        </w:rPr>
        <w:t xml:space="preserve">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Семеновский  </w:t>
      </w:r>
      <w:r>
        <w:rPr>
          <w:rFonts w:cs="Arial" w:ascii="Arial" w:hAnsi="Arial"/>
          <w:b/>
          <w:bCs/>
          <w:color w:val="000000"/>
          <w:sz w:val="24"/>
          <w:szCs w:val="24"/>
        </w:rPr>
        <w:t xml:space="preserve">п о с т а н о в л я е т: </w:t>
      </w:r>
    </w:p>
    <w:p>
      <w:pPr>
        <w:pStyle w:val="Normal"/>
        <w:tabs>
          <w:tab w:val="clear" w:pos="720"/>
          <w:tab w:val="left" w:pos="709" w:leader="none"/>
        </w:tabs>
        <w:suppressAutoHyphens w:val="false"/>
        <w:ind w:firstLine="705" w:end="0"/>
        <w:jc w:val="both"/>
        <w:rPr>
          <w:rFonts w:ascii="Arial" w:hAnsi="Arial"/>
        </w:rPr>
      </w:pPr>
      <w:r>
        <w:rPr>
          <w:rFonts w:cs="Arial" w:ascii="Arial" w:hAnsi="Arial"/>
          <w:color w:val="000000"/>
          <w:sz w:val="24"/>
          <w:szCs w:val="24"/>
        </w:rPr>
        <w:t>1. Утвердить прилагаемый Административн</w:t>
      </w:r>
      <w:r>
        <w:rPr>
          <w:rFonts w:cs="Arial" w:ascii="Arial" w:hAnsi="Arial"/>
          <w:b w:val="false"/>
          <w:bCs w:val="false"/>
          <w:color w:val="000000"/>
          <w:sz w:val="24"/>
          <w:szCs w:val="24"/>
        </w:rPr>
        <w:t xml:space="preserve">ый регламент </w:t>
      </w:r>
      <w:r>
        <w:rPr>
          <w:rFonts w:cs="Arial" w:ascii="Arial" w:hAnsi="Arial"/>
          <w:b w:val="false"/>
          <w:bCs w:val="false"/>
          <w:color w:val="000000"/>
          <w:sz w:val="24"/>
          <w:szCs w:val="24"/>
          <w:lang w:val="ru-RU" w:eastAsia="ru-RU"/>
        </w:rPr>
        <w:t>администрации муниципального округа Семеновский Нижегородской области</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по</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предоставлению</w:t>
      </w:r>
      <w:r>
        <w:rPr>
          <w:rFonts w:cs="Arial" w:ascii="Arial" w:hAnsi="Arial"/>
          <w:b w:val="false"/>
          <w:bCs w:val="false"/>
          <w:color w:val="000000"/>
          <w:sz w:val="24"/>
          <w:szCs w:val="24"/>
          <w:lang w:val="en-US" w:eastAsia="ru-RU"/>
        </w:rPr>
        <w:t xml:space="preserve"> </w:t>
      </w:r>
      <w:r>
        <w:rPr>
          <w:rFonts w:cs="Arial" w:ascii="Arial" w:hAnsi="Arial"/>
          <w:b w:val="false"/>
          <w:bCs w:val="false"/>
          <w:color w:val="000000"/>
          <w:sz w:val="24"/>
          <w:szCs w:val="24"/>
          <w:lang w:eastAsia="ru-RU"/>
        </w:rPr>
        <w:t>муниципальной услуги «</w:t>
      </w:r>
      <w:r>
        <w:rPr>
          <w:rFonts w:cs="Arial" w:ascii="Arial" w:hAnsi="Arial"/>
          <w:b w:val="false"/>
          <w:bCs w:val="false"/>
          <w:color w:val="000000"/>
          <w:sz w:val="24"/>
          <w:szCs w:val="24"/>
        </w:rPr>
        <w:t>Выдача градостроительного плана земельного участка» (далее – Административный регламент).</w:t>
      </w:r>
    </w:p>
    <w:p>
      <w:pPr>
        <w:pStyle w:val="Normal"/>
        <w:tabs>
          <w:tab w:val="clear" w:pos="720"/>
          <w:tab w:val="left" w:pos="709" w:leader="none"/>
        </w:tabs>
        <w:suppressAutoHyphens w:val="false"/>
        <w:ind w:firstLine="705" w:end="0"/>
        <w:jc w:val="both"/>
        <w:rPr>
          <w:b w:val="false"/>
          <w:bCs w:val="false"/>
          <w:sz w:val="24"/>
          <w:szCs w:val="24"/>
        </w:rPr>
      </w:pPr>
      <w:r>
        <w:rPr>
          <w:rFonts w:cs="Arial" w:ascii="Arial" w:hAnsi="Arial"/>
          <w:b w:val="false"/>
          <w:bCs w:val="false"/>
          <w:color w:val="000000"/>
          <w:sz w:val="24"/>
          <w:szCs w:val="24"/>
        </w:rPr>
        <w:t>2.</w:t>
      </w:r>
      <w:r>
        <w:rPr>
          <w:rFonts w:eastAsia="Arial" w:cs="Arial" w:ascii="Arial" w:hAnsi="Arial"/>
          <w:b w:val="false"/>
          <w:bCs w:val="false"/>
          <w:color w:val="000000"/>
          <w:sz w:val="24"/>
          <w:szCs w:val="24"/>
        </w:rPr>
        <w:t xml:space="preserve"> Признать утратившим сил постановление администрации городского округа Семеновский Нижегородской области  от 07.07.2025 № 1804 «</w:t>
      </w:r>
      <w:r>
        <w:rPr>
          <w:rFonts w:ascii="Arial" w:hAnsi="Arial"/>
          <w:b w:val="false"/>
          <w:bCs w:val="false"/>
          <w:sz w:val="24"/>
          <w:szCs w:val="24"/>
          <w:lang w:eastAsia="ru-RU"/>
        </w:rPr>
        <w:t>Об</w:t>
      </w:r>
      <w:r>
        <w:rPr>
          <w:rFonts w:ascii="Arial" w:hAnsi="Arial"/>
          <w:b w:val="false"/>
          <w:bCs w:val="false"/>
          <w:sz w:val="24"/>
          <w:szCs w:val="24"/>
          <w:lang w:val="en-US" w:eastAsia="ru-RU"/>
        </w:rPr>
        <w:t xml:space="preserve"> </w:t>
      </w:r>
      <w:r>
        <w:rPr>
          <w:rFonts w:ascii="Arial" w:hAnsi="Arial"/>
          <w:b w:val="false"/>
          <w:bCs w:val="false"/>
          <w:sz w:val="24"/>
          <w:szCs w:val="24"/>
          <w:lang w:eastAsia="ru-RU"/>
        </w:rPr>
        <w:t>утверждении</w:t>
      </w:r>
      <w:r>
        <w:rPr>
          <w:rFonts w:ascii="Arial" w:hAnsi="Arial"/>
          <w:b w:val="false"/>
          <w:bCs w:val="false"/>
          <w:sz w:val="24"/>
          <w:szCs w:val="24"/>
          <w:lang w:val="en-US" w:eastAsia="ru-RU"/>
        </w:rPr>
        <w:t xml:space="preserve"> </w:t>
      </w:r>
      <w:r>
        <w:rPr>
          <w:rFonts w:ascii="Arial" w:hAnsi="Arial"/>
          <w:b w:val="false"/>
          <w:bCs w:val="false"/>
          <w:sz w:val="24"/>
          <w:szCs w:val="24"/>
          <w:lang w:eastAsia="ru-RU"/>
        </w:rPr>
        <w:t>Административного</w:t>
      </w:r>
      <w:r>
        <w:rPr>
          <w:rFonts w:ascii="Arial" w:hAnsi="Arial"/>
          <w:b w:val="false"/>
          <w:bCs w:val="false"/>
          <w:sz w:val="24"/>
          <w:szCs w:val="24"/>
          <w:lang w:val="en-US" w:eastAsia="ru-RU"/>
        </w:rPr>
        <w:t xml:space="preserve"> </w:t>
      </w:r>
      <w:r>
        <w:rPr>
          <w:rFonts w:ascii="Arial" w:hAnsi="Arial"/>
          <w:b w:val="false"/>
          <w:bCs w:val="false"/>
          <w:sz w:val="24"/>
          <w:szCs w:val="24"/>
          <w:lang w:eastAsia="ru-RU"/>
        </w:rPr>
        <w:t xml:space="preserve">регламента </w:t>
      </w:r>
      <w:r>
        <w:rPr>
          <w:rFonts w:eastAsia="Arial" w:cs="Arial" w:ascii="Arial" w:hAnsi="Arial"/>
          <w:b w:val="false"/>
          <w:bCs w:val="false"/>
          <w:color w:val="000000"/>
          <w:sz w:val="24"/>
          <w:szCs w:val="24"/>
          <w:lang w:val="ru-RU" w:eastAsia="ru-RU"/>
        </w:rPr>
        <w:t>администрации городского округа Семеновский Нижегородской области</w:t>
      </w:r>
      <w:r>
        <w:rPr>
          <w:rFonts w:eastAsia="Arial" w:cs="Arial" w:ascii="Arial" w:hAnsi="Arial"/>
          <w:b w:val="false"/>
          <w:bCs w:val="false"/>
          <w:color w:val="000000"/>
          <w:sz w:val="24"/>
          <w:szCs w:val="24"/>
          <w:lang w:val="en-US" w:eastAsia="ru-RU"/>
        </w:rPr>
        <w:t xml:space="preserve"> </w:t>
      </w:r>
      <w:r>
        <w:rPr>
          <w:rFonts w:eastAsia="Arial" w:cs="Arial" w:ascii="Arial" w:hAnsi="Arial"/>
          <w:b w:val="false"/>
          <w:bCs w:val="false"/>
          <w:color w:val="000000"/>
          <w:sz w:val="24"/>
          <w:szCs w:val="24"/>
          <w:lang w:eastAsia="ru-RU"/>
        </w:rPr>
        <w:t>по</w:t>
      </w:r>
      <w:r>
        <w:rPr>
          <w:rFonts w:eastAsia="Arial" w:cs="Arial" w:ascii="Arial" w:hAnsi="Arial"/>
          <w:b w:val="false"/>
          <w:bCs w:val="false"/>
          <w:color w:val="000000"/>
          <w:sz w:val="24"/>
          <w:szCs w:val="24"/>
          <w:lang w:val="en-US" w:eastAsia="ru-RU"/>
        </w:rPr>
        <w:t xml:space="preserve"> </w:t>
      </w:r>
      <w:r>
        <w:rPr>
          <w:rFonts w:eastAsia="Arial" w:cs="Arial" w:ascii="Arial" w:hAnsi="Arial"/>
          <w:b w:val="false"/>
          <w:bCs w:val="false"/>
          <w:color w:val="000000"/>
          <w:sz w:val="24"/>
          <w:szCs w:val="24"/>
          <w:lang w:eastAsia="ru-RU"/>
        </w:rPr>
        <w:t>предоставлению</w:t>
      </w:r>
      <w:r>
        <w:rPr>
          <w:rFonts w:eastAsia="Arial" w:cs="Arial" w:ascii="Arial" w:hAnsi="Arial"/>
          <w:b w:val="false"/>
          <w:bCs w:val="false"/>
          <w:color w:val="000000"/>
          <w:sz w:val="24"/>
          <w:szCs w:val="24"/>
          <w:lang w:val="en-US" w:eastAsia="ru-RU"/>
        </w:rPr>
        <w:t xml:space="preserve"> </w:t>
      </w:r>
      <w:r>
        <w:rPr>
          <w:rFonts w:eastAsia="Arial" w:cs="Arial" w:ascii="Arial" w:hAnsi="Arial"/>
          <w:b w:val="false"/>
          <w:bCs w:val="false"/>
          <w:color w:val="000000"/>
          <w:sz w:val="24"/>
          <w:szCs w:val="24"/>
          <w:lang w:eastAsia="ru-RU"/>
        </w:rPr>
        <w:t>муниципальной услуги «</w:t>
      </w:r>
      <w:r>
        <w:rPr>
          <w:rFonts w:eastAsia="Arial" w:cs="Arial" w:ascii="Arial" w:hAnsi="Arial"/>
          <w:b w:val="false"/>
          <w:bCs w:val="false"/>
          <w:color w:val="000000"/>
          <w:sz w:val="24"/>
          <w:szCs w:val="24"/>
        </w:rPr>
        <w:t>Выдача градостроительного плана земельного участка»</w:t>
      </w:r>
    </w:p>
    <w:p>
      <w:pPr>
        <w:pStyle w:val="Normal"/>
        <w:tabs>
          <w:tab w:val="clear" w:pos="720"/>
          <w:tab w:val="left" w:pos="709" w:leader="none"/>
        </w:tabs>
        <w:suppressAutoHyphens w:val="false"/>
        <w:snapToGrid w:val="false"/>
        <w:ind w:firstLine="705" w:end="0"/>
        <w:jc w:val="both"/>
        <w:rPr>
          <w:rFonts w:ascii="Arial" w:hAnsi="Arial"/>
        </w:rPr>
      </w:pPr>
      <w:r>
        <w:rPr>
          <w:rFonts w:cs="Arial" w:ascii="Arial" w:hAnsi="Arial"/>
          <w:b w:val="false"/>
          <w:bCs w:val="false"/>
          <w:color w:val="000000"/>
          <w:sz w:val="24"/>
          <w:szCs w:val="24"/>
        </w:rPr>
        <w:t>3. Контроль за исполнением настоящего постановления возложить на начальника управления архитектуры и градостроительства  Азикова</w:t>
      </w:r>
      <w:r>
        <w:rPr>
          <w:rFonts w:cs="Arial" w:ascii="Arial" w:hAnsi="Arial"/>
          <w:color w:val="000000"/>
          <w:sz w:val="24"/>
          <w:szCs w:val="24"/>
        </w:rPr>
        <w:t xml:space="preserve"> А.С.</w:t>
      </w:r>
    </w:p>
    <w:p>
      <w:pPr>
        <w:pStyle w:val="Normal"/>
        <w:tabs>
          <w:tab w:val="clear" w:pos="720"/>
          <w:tab w:val="left" w:pos="709" w:leader="none"/>
        </w:tabs>
        <w:suppressAutoHyphens w:val="false"/>
        <w:snapToGrid w:val="false"/>
        <w:ind w:firstLine="705" w:end="0"/>
        <w:jc w:val="both"/>
        <w:rPr>
          <w:rFonts w:ascii="Arial" w:hAnsi="Arial"/>
        </w:rPr>
      </w:pPr>
      <w:r>
        <w:rPr>
          <w:rFonts w:eastAsia="Arial" w:cs="Arial" w:ascii="Arial" w:hAnsi="Arial"/>
          <w:color w:val="000000"/>
          <w:sz w:val="24"/>
          <w:szCs w:val="24"/>
        </w:rPr>
        <w:t>4. Общему отделу администрации муниципального округа Семеновский обеспечить опубликование настоящего постановления в газете «Семеновский вестник» и размещение на официальном сайте администрации муниципального округа Семеновский.</w:t>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widowControl/>
        <w:tabs>
          <w:tab w:val="clear" w:pos="720"/>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t xml:space="preserve">Глава местного самоуправления </w:t>
      </w:r>
    </w:p>
    <w:p>
      <w:pPr>
        <w:pStyle w:val="Normal"/>
        <w:widowControl/>
        <w:tabs>
          <w:tab w:val="clear" w:pos="720"/>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t xml:space="preserve">муниципального округа Семеновский </w:t>
        <w:tab/>
        <w:tab/>
        <w:tab/>
        <w:tab/>
        <w:t xml:space="preserve">      Д.С. Полуэктов</w:t>
      </w:r>
    </w:p>
    <w:p>
      <w:pPr>
        <w:pStyle w:val="Normal"/>
        <w:widowControl/>
        <w:tabs>
          <w:tab w:val="clear" w:pos="720"/>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jc w:val="end"/>
        <w:rPr>
          <w:rFonts w:ascii="Arial" w:hAnsi="Arial"/>
        </w:rPr>
      </w:pPr>
      <w:r>
        <w:rPr>
          <w:rFonts w:eastAsia="Arial" w:cs="Arial" w:ascii="Arial" w:hAnsi="Arial"/>
          <w:b/>
          <w:bCs/>
          <w:color w:val="000000"/>
          <w:sz w:val="32"/>
          <w:szCs w:val="32"/>
        </w:rPr>
      </w:r>
    </w:p>
    <w:p>
      <w:pPr>
        <w:pStyle w:val="Normal"/>
        <w:jc w:val="end"/>
        <w:rPr>
          <w:rFonts w:ascii="Arial" w:hAnsi="Arial"/>
        </w:rPr>
      </w:pPr>
      <w:r>
        <w:rPr>
          <w:rFonts w:eastAsia="Arial" w:cs="Arial" w:ascii="Arial" w:hAnsi="Arial"/>
          <w:b/>
          <w:bCs/>
          <w:color w:val="000000"/>
          <w:sz w:val="32"/>
          <w:szCs w:val="32"/>
        </w:rPr>
        <w:t>УТВЕРЖДЕН</w:t>
      </w:r>
    </w:p>
    <w:p>
      <w:pPr>
        <w:pStyle w:val="Normal"/>
        <w:ind w:start="4962" w:end="0"/>
        <w:jc w:val="end"/>
        <w:rPr>
          <w:rFonts w:ascii="Arial" w:hAnsi="Arial"/>
          <w:sz w:val="24"/>
          <w:szCs w:val="24"/>
        </w:rPr>
      </w:pPr>
      <w:r>
        <w:rPr>
          <w:rFonts w:eastAsia="Arial" w:cs="Arial" w:ascii="Arial" w:hAnsi="Arial"/>
          <w:color w:val="000000"/>
          <w:sz w:val="24"/>
          <w:szCs w:val="24"/>
        </w:rPr>
        <w:t>постановлением администрации</w:t>
      </w:r>
    </w:p>
    <w:p>
      <w:pPr>
        <w:pStyle w:val="Normal"/>
        <w:ind w:start="4962" w:end="0"/>
        <w:jc w:val="end"/>
        <w:rPr>
          <w:rFonts w:ascii="Arial" w:hAnsi="Arial"/>
          <w:sz w:val="24"/>
          <w:szCs w:val="24"/>
        </w:rPr>
      </w:pPr>
      <w:r>
        <w:rPr>
          <w:rFonts w:eastAsia="Arial" w:cs="Arial" w:ascii="Arial" w:hAnsi="Arial"/>
          <w:color w:val="000000"/>
          <w:sz w:val="24"/>
          <w:szCs w:val="24"/>
        </w:rPr>
        <w:t>муниципального округа Семеновский        Нижегородской области</w:t>
      </w:r>
    </w:p>
    <w:p>
      <w:pPr>
        <w:pStyle w:val="Normal"/>
        <w:ind w:start="4962" w:end="0"/>
        <w:jc w:val="end"/>
        <w:rPr>
          <w:rFonts w:ascii="Arial" w:hAnsi="Arial"/>
          <w:sz w:val="24"/>
          <w:szCs w:val="24"/>
        </w:rPr>
      </w:pPr>
      <w:r>
        <w:rPr>
          <w:rFonts w:ascii="Arial" w:hAnsi="Arial"/>
          <w:sz w:val="24"/>
          <w:szCs w:val="24"/>
          <w:lang w:val="en-US"/>
        </w:rPr>
        <w:t>от 07.07.2025   № 1804</w:t>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tabs>
          <w:tab w:val="clear" w:pos="720"/>
          <w:tab w:val="left" w:pos="709" w:leader="none"/>
        </w:tabs>
        <w:suppressAutoHyphens w:val="false"/>
        <w:snapToGrid w:val="false"/>
        <w:ind w:firstLine="705" w:end="0"/>
        <w:jc w:val="both"/>
        <w:rPr>
          <w:rFonts w:ascii="Arial" w:hAnsi="Arial"/>
        </w:rPr>
      </w:pPr>
      <w:r>
        <w:rPr>
          <w:rFonts w:ascii="Arial" w:hAnsi="Arial"/>
        </w:rPr>
      </w:r>
    </w:p>
    <w:p>
      <w:pPr>
        <w:pStyle w:val="Normal"/>
        <w:ind w:start="0" w:end="0"/>
        <w:jc w:val="center"/>
        <w:rPr>
          <w:rFonts w:ascii="Arial" w:hAnsi="Arial"/>
          <w:sz w:val="32"/>
          <w:szCs w:val="32"/>
        </w:rPr>
      </w:pPr>
      <w:r>
        <w:rPr>
          <w:rFonts w:ascii="Arial" w:hAnsi="Arial"/>
          <w:b/>
          <w:sz w:val="32"/>
          <w:szCs w:val="32"/>
        </w:rPr>
        <w:t>Административный регламент администрации муниципального округа Семеновский</w:t>
      </w:r>
    </w:p>
    <w:p>
      <w:pPr>
        <w:pStyle w:val="Normal"/>
        <w:ind w:start="0" w:end="0"/>
        <w:jc w:val="center"/>
        <w:rPr>
          <w:rFonts w:ascii="Arial" w:hAnsi="Arial"/>
          <w:b/>
          <w:sz w:val="32"/>
          <w:szCs w:val="32"/>
        </w:rPr>
      </w:pPr>
      <w:r>
        <w:rPr>
          <w:rFonts w:ascii="Arial" w:hAnsi="Arial"/>
          <w:b/>
          <w:sz w:val="32"/>
          <w:szCs w:val="32"/>
        </w:rPr>
        <w:t xml:space="preserve"> </w:t>
      </w:r>
      <w:r>
        <w:rPr>
          <w:rFonts w:ascii="Arial" w:hAnsi="Arial"/>
          <w:b/>
          <w:sz w:val="32"/>
          <w:szCs w:val="32"/>
        </w:rPr>
        <w:t>Нижегородской области</w:t>
      </w:r>
    </w:p>
    <w:p>
      <w:pPr>
        <w:pStyle w:val="Normal"/>
        <w:ind w:start="0" w:end="0"/>
        <w:jc w:val="center"/>
        <w:rPr>
          <w:rFonts w:ascii="Arial" w:hAnsi="Arial"/>
          <w:b/>
          <w:sz w:val="32"/>
          <w:szCs w:val="32"/>
        </w:rPr>
      </w:pPr>
      <w:r>
        <w:rPr>
          <w:rFonts w:ascii="Arial" w:hAnsi="Arial"/>
          <w:b/>
          <w:sz w:val="32"/>
          <w:szCs w:val="32"/>
        </w:rPr>
        <w:t>по предоставлению муниципальной услуги</w:t>
      </w:r>
    </w:p>
    <w:p>
      <w:pPr>
        <w:pStyle w:val="Normal"/>
        <w:ind w:start="0" w:end="0"/>
        <w:jc w:val="center"/>
        <w:rPr>
          <w:rFonts w:ascii="Arial" w:hAnsi="Arial"/>
          <w:sz w:val="32"/>
          <w:szCs w:val="32"/>
        </w:rPr>
      </w:pPr>
      <w:r>
        <w:rPr>
          <w:rFonts w:ascii="Arial" w:hAnsi="Arial"/>
          <w:b/>
          <w:sz w:val="32"/>
          <w:szCs w:val="32"/>
        </w:rPr>
        <w:t>«</w:t>
      </w:r>
      <w:r>
        <w:rPr>
          <w:rFonts w:ascii="Arial" w:hAnsi="Arial"/>
          <w:b/>
          <w:sz w:val="32"/>
          <w:szCs w:val="32"/>
          <w:lang w:val="ru-RU"/>
        </w:rPr>
        <w:t>Выдача градостроительного плана земельного участка</w:t>
      </w:r>
      <w:r>
        <w:rPr>
          <w:rFonts w:ascii="Arial" w:hAnsi="Arial"/>
          <w:b/>
          <w:sz w:val="32"/>
          <w:szCs w:val="32"/>
        </w:rPr>
        <w:t>»</w:t>
      </w:r>
    </w:p>
    <w:p>
      <w:pPr>
        <w:pStyle w:val="Normal"/>
        <w:ind w:start="0" w:end="0"/>
        <w:rPr>
          <w:rFonts w:ascii="Arial" w:hAnsi="Arial"/>
          <w:sz w:val="26"/>
          <w:szCs w:val="26"/>
          <w:lang w:val="ru-RU"/>
        </w:rPr>
      </w:pPr>
      <w:r>
        <w:rPr>
          <w:rFonts w:ascii="Arial" w:hAnsi="Arial"/>
          <w:sz w:val="26"/>
          <w:szCs w:val="26"/>
          <w:lang w:val="ru-RU"/>
        </w:rPr>
      </w:r>
    </w:p>
    <w:p>
      <w:pPr>
        <w:pStyle w:val="Normal"/>
        <w:keepNext w:val="true"/>
        <w:keepLines/>
        <w:spacing w:before="240" w:after="160"/>
        <w:ind w:start="0" w:end="0"/>
        <w:jc w:val="center"/>
        <w:rPr>
          <w:rFonts w:ascii="Arial" w:hAnsi="Arial"/>
          <w:sz w:val="24"/>
          <w:szCs w:val="24"/>
        </w:rPr>
      </w:pPr>
      <w:r>
        <w:rPr>
          <w:rFonts w:ascii="Arial" w:hAnsi="Arial"/>
          <w:b/>
          <w:sz w:val="24"/>
          <w:szCs w:val="24"/>
        </w:rPr>
        <w:t>I. Общие положения</w:t>
      </w:r>
    </w:p>
    <w:p>
      <w:pPr>
        <w:pStyle w:val="Normal"/>
        <w:numPr>
          <w:ilvl w:val="0"/>
          <w:numId w:val="1"/>
        </w:numPr>
        <w:ind w:firstLine="709" w:start="0" w:end="0"/>
        <w:jc w:val="both"/>
        <w:rPr>
          <w:rFonts w:ascii="Arial" w:hAnsi="Arial"/>
          <w:sz w:val="24"/>
          <w:szCs w:val="24"/>
        </w:rPr>
      </w:pPr>
      <w:r>
        <w:rPr>
          <w:rFonts w:ascii="Arial" w:hAnsi="Arial"/>
          <w:sz w:val="24"/>
          <w:szCs w:val="24"/>
        </w:rPr>
        <w:t>Настоящий Административный регламент устанавливает порядок и стандарт предоставления муниципальной услуги «</w:t>
      </w:r>
      <w:r>
        <w:rPr>
          <w:rFonts w:ascii="Arial" w:hAnsi="Arial"/>
          <w:sz w:val="24"/>
          <w:szCs w:val="24"/>
          <w:lang w:val="ru-RU"/>
        </w:rPr>
        <w:t>Выдача градостроительного плана земельного участка»</w:t>
      </w:r>
      <w:r>
        <w:rPr>
          <w:rFonts w:ascii="Arial" w:hAnsi="Arial"/>
          <w:sz w:val="24"/>
          <w:szCs w:val="24"/>
        </w:rPr>
        <w:t>.</w:t>
      </w:r>
    </w:p>
    <w:p>
      <w:pPr>
        <w:pStyle w:val="Normal"/>
        <w:numPr>
          <w:ilvl w:val="0"/>
          <w:numId w:val="1"/>
        </w:numPr>
        <w:ind w:firstLine="709" w:start="0" w:end="0"/>
        <w:jc w:val="both"/>
        <w:rPr>
          <w:rFonts w:ascii="Arial" w:hAnsi="Arial"/>
          <w:sz w:val="24"/>
          <w:szCs w:val="24"/>
        </w:rPr>
      </w:pPr>
      <w:r>
        <w:rPr>
          <w:rFonts w:ascii="Arial" w:hAnsi="Arial"/>
          <w:sz w:val="24"/>
          <w:szCs w:val="24"/>
          <w:lang w:val="ru-RU"/>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w:t>
      </w:r>
      <w:r>
        <w:rPr>
          <w:rFonts w:ascii="Arial" w:hAnsi="Arial"/>
          <w:sz w:val="24"/>
          <w:szCs w:val="24"/>
          <w:highlight w:val="white"/>
          <w:lang w:val="ru-RU"/>
        </w:rPr>
        <w:t>указанным в таблице 1 приложения к настоящему Административному регламенту</w:t>
      </w:r>
      <w:r>
        <w:rPr>
          <w:rFonts w:ascii="Arial" w:hAnsi="Arial"/>
          <w:sz w:val="24"/>
          <w:szCs w:val="24"/>
          <w:highlight w:val="white"/>
        </w:rPr>
        <w:t>.</w:t>
      </w:r>
    </w:p>
    <w:p>
      <w:pPr>
        <w:pStyle w:val="Normal"/>
        <w:numPr>
          <w:ilvl w:val="0"/>
          <w:numId w:val="1"/>
        </w:numPr>
        <w:ind w:firstLine="709" w:start="0" w:end="0"/>
        <w:jc w:val="both"/>
        <w:rPr>
          <w:rFonts w:ascii="Arial" w:hAnsi="Arial"/>
          <w:sz w:val="24"/>
          <w:szCs w:val="24"/>
        </w:rPr>
      </w:pPr>
      <w:r>
        <w:rPr>
          <w:rFonts w:ascii="Arial" w:hAnsi="Arial"/>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pPr>
        <w:pStyle w:val="Normal"/>
        <w:keepNext w:val="true"/>
        <w:keepLines/>
        <w:spacing w:before="320" w:after="160"/>
        <w:ind w:start="0" w:end="0"/>
        <w:jc w:val="center"/>
        <w:rPr>
          <w:rFonts w:ascii="Arial" w:hAnsi="Arial"/>
          <w:sz w:val="24"/>
          <w:szCs w:val="24"/>
        </w:rPr>
      </w:pPr>
      <w:r>
        <w:rPr>
          <w:rFonts w:ascii="Arial" w:hAnsi="Arial"/>
          <w:b/>
          <w:sz w:val="24"/>
          <w:szCs w:val="24"/>
        </w:rPr>
        <w:t>II. Стандарт предоставления Услуги</w:t>
      </w:r>
    </w:p>
    <w:p>
      <w:pPr>
        <w:pStyle w:val="Normal"/>
        <w:keepNext w:val="true"/>
        <w:keepLines/>
        <w:spacing w:before="40" w:after="160"/>
        <w:ind w:start="0" w:end="0"/>
        <w:jc w:val="center"/>
        <w:rPr>
          <w:rFonts w:ascii="Arial" w:hAnsi="Arial"/>
          <w:sz w:val="24"/>
          <w:szCs w:val="24"/>
        </w:rPr>
      </w:pPr>
      <w:r>
        <w:rPr>
          <w:rFonts w:ascii="Arial" w:hAnsi="Arial"/>
          <w:b/>
          <w:sz w:val="24"/>
          <w:szCs w:val="24"/>
        </w:rPr>
        <w:t>Наименование Услуги</w:t>
      </w:r>
    </w:p>
    <w:p>
      <w:pPr>
        <w:pStyle w:val="Normal"/>
        <w:numPr>
          <w:ilvl w:val="0"/>
          <w:numId w:val="1"/>
        </w:numPr>
        <w:spacing w:before="0" w:after="320"/>
        <w:ind w:firstLine="709" w:start="0" w:end="0"/>
        <w:jc w:val="both"/>
        <w:rPr>
          <w:rFonts w:ascii="Arial" w:hAnsi="Arial"/>
          <w:sz w:val="24"/>
          <w:szCs w:val="24"/>
        </w:rPr>
      </w:pPr>
      <w:r>
        <w:rPr>
          <w:rFonts w:ascii="Arial" w:hAnsi="Arial"/>
          <w:sz w:val="24"/>
          <w:szCs w:val="24"/>
          <w:lang w:val="ru-RU"/>
        </w:rPr>
        <w:t>Выдача градостроительного плана земельного участка</w:t>
      </w:r>
      <w:r>
        <w:rPr>
          <w:rFonts w:ascii="Arial" w:hAnsi="Arial"/>
          <w:sz w:val="24"/>
          <w:szCs w:val="24"/>
        </w:rPr>
        <w:t>.</w:t>
      </w:r>
    </w:p>
    <w:p>
      <w:pPr>
        <w:pStyle w:val="Normal"/>
        <w:keepNext w:val="true"/>
        <w:keepLines/>
        <w:spacing w:before="320" w:after="240"/>
        <w:ind w:start="0" w:end="0"/>
        <w:jc w:val="center"/>
        <w:rPr>
          <w:rFonts w:ascii="Arial" w:hAnsi="Arial"/>
          <w:sz w:val="24"/>
          <w:szCs w:val="24"/>
        </w:rPr>
      </w:pPr>
      <w:r>
        <w:rPr>
          <w:rFonts w:ascii="Arial" w:hAnsi="Arial"/>
          <w:b/>
          <w:sz w:val="24"/>
          <w:szCs w:val="24"/>
        </w:rPr>
        <w:t>Наименование органа, предоставляющего Услугу</w:t>
      </w:r>
    </w:p>
    <w:p>
      <w:pPr>
        <w:pStyle w:val="Normal"/>
        <w:numPr>
          <w:ilvl w:val="0"/>
          <w:numId w:val="1"/>
        </w:numPr>
        <w:ind w:firstLine="709" w:start="0" w:end="0"/>
        <w:jc w:val="both"/>
        <w:rPr>
          <w:rFonts w:ascii="Arial" w:hAnsi="Arial"/>
          <w:sz w:val="24"/>
          <w:szCs w:val="24"/>
        </w:rPr>
      </w:pPr>
      <w:r>
        <w:rPr>
          <w:rFonts w:ascii="Arial" w:hAnsi="Arial"/>
          <w:sz w:val="24"/>
          <w:szCs w:val="24"/>
        </w:rPr>
        <w:t>Услуга предоставляется администрацией муниципального округа Семеновский Нижегородской области.</w:t>
      </w:r>
    </w:p>
    <w:p>
      <w:pPr>
        <w:pStyle w:val="Normal"/>
        <w:numPr>
          <w:ilvl w:val="0"/>
          <w:numId w:val="0"/>
        </w:numPr>
        <w:ind w:hanging="0" w:start="0" w:end="0"/>
        <w:jc w:val="both"/>
        <w:rPr>
          <w:rFonts w:ascii="Arial" w:hAnsi="Arial"/>
          <w:sz w:val="24"/>
          <w:szCs w:val="24"/>
        </w:rPr>
      </w:pPr>
      <w:r>
        <w:rPr>
          <w:rFonts w:ascii="Arial" w:hAnsi="Arial"/>
          <w:sz w:val="24"/>
          <w:szCs w:val="24"/>
        </w:rPr>
        <w:t xml:space="preserve"> </w:t>
      </w:r>
      <w:r>
        <w:rPr>
          <w:rFonts w:ascii="Arial" w:hAnsi="Arial"/>
          <w:sz w:val="24"/>
          <w:szCs w:val="24"/>
        </w:rPr>
        <w:tab/>
        <w:t xml:space="preserve">Непосредственно услугу оказывает управление архитектуры и градостроительства администрации муниципального округа Семеновский (далее — Орган местного самоуправления). </w:t>
      </w:r>
    </w:p>
    <w:p>
      <w:pPr>
        <w:pStyle w:val="Normal"/>
        <w:ind w:start="0" w:end="0"/>
        <w:jc w:val="both"/>
        <w:rPr>
          <w:rFonts w:ascii="Arial" w:hAnsi="Arial"/>
          <w:sz w:val="24"/>
          <w:szCs w:val="24"/>
        </w:rPr>
      </w:pPr>
      <w:r>
        <w:rPr>
          <w:rFonts w:ascii="Arial" w:hAnsi="Arial"/>
          <w:sz w:val="24"/>
          <w:szCs w:val="24"/>
        </w:rPr>
      </w:r>
    </w:p>
    <w:p>
      <w:pPr>
        <w:pStyle w:val="Normal"/>
        <w:ind w:start="0" w:end="0"/>
        <w:jc w:val="center"/>
        <w:rPr>
          <w:rFonts w:ascii="Arial" w:hAnsi="Arial"/>
          <w:sz w:val="24"/>
          <w:szCs w:val="24"/>
        </w:rPr>
      </w:pPr>
      <w:r>
        <w:rPr>
          <w:rFonts w:ascii="Arial" w:hAnsi="Arial"/>
          <w:b/>
          <w:sz w:val="24"/>
          <w:szCs w:val="24"/>
        </w:rPr>
        <w:t>Результат предоставления Услуги</w:t>
      </w:r>
    </w:p>
    <w:p>
      <w:pPr>
        <w:pStyle w:val="Normal"/>
        <w:ind w:start="0" w:end="0"/>
        <w:jc w:val="center"/>
        <w:rPr>
          <w:rFonts w:ascii="Arial" w:hAnsi="Arial"/>
          <w:b/>
          <w:sz w:val="24"/>
          <w:szCs w:val="24"/>
          <w:lang w:val="ru-RU"/>
        </w:rPr>
      </w:pPr>
      <w:r>
        <w:rPr>
          <w:rFonts w:ascii="Arial" w:hAnsi="Arial"/>
          <w:b/>
          <w:sz w:val="24"/>
          <w:szCs w:val="24"/>
          <w:lang w:val="ru-RU"/>
        </w:rPr>
      </w:r>
    </w:p>
    <w:p>
      <w:pPr>
        <w:pStyle w:val="Normal"/>
        <w:numPr>
          <w:ilvl w:val="0"/>
          <w:numId w:val="1"/>
        </w:numPr>
        <w:spacing w:before="0" w:after="0"/>
        <w:ind w:firstLine="709" w:start="0" w:end="0"/>
        <w:jc w:val="both"/>
        <w:rPr>
          <w:rFonts w:ascii="Arial" w:hAnsi="Arial"/>
          <w:sz w:val="24"/>
          <w:szCs w:val="24"/>
        </w:rPr>
      </w:pPr>
      <w:r>
        <w:rPr>
          <w:rFonts w:ascii="Arial" w:hAnsi="Arial"/>
          <w:color w:val="000000"/>
          <w:sz w:val="24"/>
          <w:szCs w:val="24"/>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spacing w:before="0" w:after="0"/>
        <w:ind w:firstLine="709" w:start="0" w:end="0"/>
        <w:jc w:val="both"/>
        <w:rPr>
          <w:rFonts w:ascii="Arial" w:hAnsi="Arial"/>
          <w:sz w:val="24"/>
          <w:szCs w:val="24"/>
        </w:rPr>
      </w:pPr>
      <w:r>
        <w:rPr>
          <w:rFonts w:ascii="Arial" w:hAnsi="Arial"/>
          <w:sz w:val="24"/>
          <w:szCs w:val="24"/>
          <w:lang w:val="ru-RU"/>
        </w:rPr>
        <w:t>П</w:t>
      </w:r>
      <w:r>
        <w:rPr>
          <w:rFonts w:ascii="Arial" w:hAnsi="Arial"/>
          <w:color w:val="000000"/>
          <w:sz w:val="24"/>
          <w:szCs w:val="24"/>
          <w:lang w:val="ru-RU"/>
        </w:rPr>
        <w:t xml:space="preserve">ри </w:t>
      </w:r>
      <w:r>
        <w:rPr>
          <w:rFonts w:ascii="Arial" w:hAnsi="Arial"/>
          <w:color w:val="000000"/>
          <w:sz w:val="24"/>
          <w:szCs w:val="24"/>
        </w:rPr>
        <w:t xml:space="preserve">обращении заявителя за </w:t>
      </w:r>
      <w:r>
        <w:rPr>
          <w:rFonts w:ascii="Arial" w:hAnsi="Arial"/>
          <w:color w:val="000000"/>
          <w:sz w:val="24"/>
          <w:szCs w:val="24"/>
          <w:lang w:val="ru-RU"/>
        </w:rPr>
        <w:t>выдачей градостроительного плана земельного участка</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а) градостроительный план земельного участка</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б)</w:t>
      </w:r>
      <w:r>
        <w:rPr>
          <w:rFonts w:ascii="Arial" w:hAnsi="Arial"/>
          <w:sz w:val="24"/>
          <w:szCs w:val="24"/>
        </w:rPr>
        <w:t xml:space="preserve"> решение об отказе в </w:t>
      </w:r>
      <w:r>
        <w:rPr>
          <w:rFonts w:ascii="Arial" w:hAnsi="Arial"/>
          <w:sz w:val="24"/>
          <w:szCs w:val="24"/>
          <w:lang w:val="ru-RU"/>
        </w:rPr>
        <w:t>выдаче градостроительного плана земельного участка</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rPr>
        <w:t>Формирование реестровой записи в качестве результата предоставления Услуги не предусмотрено</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rFonts w:ascii="Arial" w:hAnsi="Arial"/>
          <w:sz w:val="24"/>
          <w:szCs w:val="24"/>
          <w:lang w:val="ru-RU"/>
        </w:rPr>
        <w:t xml:space="preserve">, на Региональном портале (при наличии технической возможности), </w:t>
      </w:r>
      <w:r>
        <w:rPr>
          <w:rFonts w:ascii="Arial" w:hAnsi="Arial"/>
          <w:sz w:val="24"/>
          <w:szCs w:val="24"/>
        </w:rPr>
        <w:t xml:space="preserve">с использованием </w:t>
      </w:r>
      <w:r>
        <w:rPr>
          <w:rFonts w:ascii="Arial" w:hAnsi="Arial"/>
          <w:sz w:val="24"/>
          <w:szCs w:val="24"/>
          <w:lang w:val="ru-RU"/>
        </w:rPr>
        <w:t>ГИСОГД</w:t>
      </w:r>
      <w:r>
        <w:rPr>
          <w:rFonts w:ascii="Arial" w:hAnsi="Arial"/>
          <w:sz w:val="24"/>
          <w:szCs w:val="24"/>
        </w:rPr>
        <w:t xml:space="preserve"> (при наличии технической возможности</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П</w:t>
      </w:r>
      <w:r>
        <w:rPr>
          <w:rFonts w:ascii="Arial" w:hAnsi="Arial"/>
          <w:color w:val="000000"/>
          <w:sz w:val="24"/>
          <w:szCs w:val="24"/>
          <w:lang w:val="ru-RU"/>
        </w:rPr>
        <w:t xml:space="preserve">ри </w:t>
      </w:r>
      <w:r>
        <w:rPr>
          <w:rFonts w:ascii="Arial" w:hAnsi="Arial"/>
          <w:color w:val="000000"/>
          <w:sz w:val="24"/>
          <w:szCs w:val="24"/>
        </w:rPr>
        <w:t xml:space="preserve">обращении заявителя за </w:t>
      </w:r>
      <w:r>
        <w:rPr>
          <w:rFonts w:ascii="Arial" w:hAnsi="Arial"/>
          <w:color w:val="000000"/>
          <w:sz w:val="24"/>
          <w:szCs w:val="24"/>
          <w:lang w:val="ru-RU"/>
        </w:rPr>
        <w:t>выдачей дубликата градостроительного плана земельного участка</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а) дубликат градостроительного плана земельного участка</w:t>
      </w:r>
      <w:r>
        <w:rPr>
          <w:rFonts w:ascii="Arial" w:hAnsi="Arial"/>
          <w:sz w:val="24"/>
          <w:szCs w:val="24"/>
        </w:rPr>
        <w:t xml:space="preserve"> (документ на бумажном носителе с надписью </w:t>
      </w:r>
      <w:r>
        <w:rPr>
          <w:rFonts w:ascii="Arial" w:hAnsi="Arial"/>
          <w:sz w:val="24"/>
          <w:szCs w:val="24"/>
          <w:lang w:val="ru-RU"/>
        </w:rPr>
        <w:t>«ДУБЛИКАТ» или</w:t>
      </w:r>
      <w:r>
        <w:rPr>
          <w:rFonts w:ascii="Arial" w:hAnsi="Arial"/>
          <w:sz w:val="24"/>
          <w:szCs w:val="24"/>
        </w:rPr>
        <w:t xml:space="preserve">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б)</w:t>
      </w:r>
      <w:r>
        <w:rPr>
          <w:rFonts w:ascii="Arial" w:hAnsi="Arial"/>
          <w:sz w:val="24"/>
          <w:szCs w:val="24"/>
        </w:rPr>
        <w:t xml:space="preserve"> решение об отказе в </w:t>
      </w:r>
      <w:r>
        <w:rPr>
          <w:rFonts w:ascii="Arial" w:hAnsi="Arial"/>
          <w:sz w:val="24"/>
          <w:szCs w:val="24"/>
          <w:lang w:val="ru-RU"/>
        </w:rPr>
        <w:t>выдаче дубликата градостроительного плана земельного участка</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rPr>
        <w:t>Формирование реестровой записи в качестве результата предоставления Услуги не предусмотрено</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rFonts w:ascii="Arial" w:hAnsi="Arial"/>
          <w:sz w:val="24"/>
          <w:szCs w:val="24"/>
          <w:lang w:val="ru-RU"/>
        </w:rPr>
        <w:t>, на Региональном портале (при наличии технической возможности), с использованием ГИСОГД (при наличии технической возможности).</w:t>
      </w:r>
    </w:p>
    <w:p>
      <w:pPr>
        <w:pStyle w:val="Normal"/>
        <w:spacing w:before="0" w:after="0"/>
        <w:ind w:firstLine="709" w:start="0" w:end="0"/>
        <w:jc w:val="both"/>
        <w:rPr>
          <w:rFonts w:ascii="Arial" w:hAnsi="Arial"/>
          <w:sz w:val="24"/>
          <w:szCs w:val="24"/>
        </w:rPr>
      </w:pPr>
      <w:r>
        <w:rPr>
          <w:rFonts w:ascii="Arial" w:hAnsi="Arial"/>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pPr>
        <w:pStyle w:val="Normal"/>
        <w:spacing w:before="0" w:after="0"/>
        <w:ind w:firstLine="709" w:start="0" w:end="0"/>
        <w:jc w:val="both"/>
        <w:rPr>
          <w:rFonts w:ascii="Arial" w:hAnsi="Arial"/>
          <w:sz w:val="24"/>
          <w:szCs w:val="24"/>
        </w:rPr>
      </w:pPr>
      <w:r>
        <w:rPr>
          <w:rFonts w:ascii="Arial" w:hAnsi="Arial"/>
          <w:sz w:val="24"/>
          <w:szCs w:val="24"/>
          <w:lang w:val="ru-RU"/>
        </w:rPr>
        <w:t xml:space="preserve">а) </w:t>
      </w:r>
      <w:r>
        <w:rPr>
          <w:rFonts w:ascii="Arial" w:hAnsi="Arial"/>
          <w:sz w:val="24"/>
          <w:szCs w:val="24"/>
        </w:rPr>
        <w:t xml:space="preserve">постановление </w:t>
      </w:r>
      <w:r>
        <w:rPr>
          <w:rFonts w:ascii="Arial" w:hAnsi="Arial"/>
          <w:sz w:val="24"/>
          <w:szCs w:val="24"/>
          <w:lang w:val="ru-RU"/>
        </w:rPr>
        <w:t>Органа местного самоуправления</w:t>
      </w:r>
      <w:r>
        <w:rPr>
          <w:rFonts w:ascii="Arial" w:hAnsi="Arial"/>
          <w:sz w:val="24"/>
          <w:szCs w:val="24"/>
        </w:rPr>
        <w:t>,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б)</w:t>
      </w:r>
      <w:r>
        <w:rPr>
          <w:rFonts w:ascii="Arial" w:hAnsi="Arial"/>
          <w:sz w:val="24"/>
          <w:szCs w:val="24"/>
        </w:rPr>
        <w:t xml:space="preserve">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в) градостроительный план земельного участка</w:t>
      </w:r>
      <w:r>
        <w:rPr>
          <w:rFonts w:ascii="Arial" w:hAnsi="Arial"/>
          <w:sz w:val="24"/>
          <w:szCs w:val="24"/>
        </w:rPr>
        <w:t xml:space="preserve"> с </w:t>
      </w:r>
      <w:r>
        <w:rPr>
          <w:rFonts w:ascii="Arial" w:hAnsi="Arial"/>
          <w:sz w:val="24"/>
          <w:szCs w:val="24"/>
          <w:lang w:val="ru-RU"/>
        </w:rPr>
        <w:t>внесенными исправлениями допущенных</w:t>
      </w:r>
      <w:r>
        <w:rPr>
          <w:rFonts w:ascii="Arial" w:hAnsi="Arial"/>
          <w:sz w:val="24"/>
          <w:szCs w:val="24"/>
        </w:rPr>
        <w:t xml:space="preserve"> </w:t>
      </w:r>
      <w:r>
        <w:rPr>
          <w:rFonts w:ascii="Arial" w:hAnsi="Arial"/>
          <w:sz w:val="24"/>
          <w:szCs w:val="24"/>
          <w:lang w:val="ru-RU"/>
        </w:rPr>
        <w:t>опечаток</w:t>
      </w:r>
      <w:r>
        <w:rPr>
          <w:rFonts w:ascii="Arial" w:hAnsi="Arial"/>
          <w:sz w:val="24"/>
          <w:szCs w:val="24"/>
        </w:rPr>
        <w:t xml:space="preserve"> и </w:t>
      </w:r>
      <w:r>
        <w:rPr>
          <w:rFonts w:ascii="Arial" w:hAnsi="Arial"/>
          <w:sz w:val="24"/>
          <w:szCs w:val="24"/>
          <w:lang w:val="ru-RU"/>
        </w:rPr>
        <w:t>ошибок</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 xml:space="preserve">г) </w:t>
      </w:r>
      <w:r>
        <w:rPr>
          <w:rFonts w:ascii="Arial" w:hAnsi="Arial"/>
          <w:sz w:val="24"/>
          <w:szCs w:val="24"/>
        </w:rPr>
        <w:t xml:space="preserve">решение об отказе в </w:t>
      </w:r>
      <w:r>
        <w:rPr>
          <w:rFonts w:ascii="Arial" w:hAnsi="Arial"/>
          <w:sz w:val="24"/>
          <w:szCs w:val="24"/>
          <w:lang w:val="ru-RU"/>
        </w:rPr>
        <w:t>выдаче градостроительного плана земельного участка с внесенными исправлениями допущенных опечаток и ошибок</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sz w:val="24"/>
          <w:szCs w:val="24"/>
        </w:rPr>
      </w:pPr>
      <w:r>
        <w:rPr>
          <w:rFonts w:ascii="Arial" w:hAnsi="Arial"/>
          <w:sz w:val="24"/>
          <w:szCs w:val="24"/>
          <w:lang w:val="ru-RU"/>
        </w:rPr>
        <w:t>д) дубликат градостроительного плана земельного участка</w:t>
      </w:r>
      <w:r>
        <w:rPr>
          <w:rFonts w:ascii="Arial" w:hAnsi="Arial"/>
          <w:sz w:val="24"/>
          <w:szCs w:val="24"/>
        </w:rPr>
        <w:t xml:space="preserve"> с</w:t>
      </w:r>
      <w:r>
        <w:rPr>
          <w:rFonts w:ascii="Arial" w:hAnsi="Arial"/>
          <w:sz w:val="24"/>
          <w:szCs w:val="24"/>
          <w:lang w:val="ru-RU"/>
        </w:rPr>
        <w:t xml:space="preserve"> внесенными исправлениями допущенных опечаток и ошибок</w:t>
      </w:r>
      <w:r>
        <w:rPr>
          <w:rFonts w:ascii="Arial" w:hAnsi="Arial"/>
          <w:sz w:val="24"/>
          <w:szCs w:val="24"/>
        </w:rPr>
        <w:t xml:space="preserve"> (документ на бумажном носителе</w:t>
      </w:r>
      <w:r>
        <w:rPr>
          <w:rFonts w:ascii="Arial" w:hAnsi="Arial"/>
          <w:sz w:val="24"/>
          <w:szCs w:val="24"/>
          <w:lang w:val="ru-RU"/>
        </w:rPr>
        <w:t xml:space="preserve"> с надписью «ДУБЛИКАТ»</w:t>
      </w:r>
      <w:r>
        <w:rPr>
          <w:rFonts w:ascii="Arial" w:hAnsi="Arial"/>
          <w:sz w:val="24"/>
          <w:szCs w:val="24"/>
        </w:rPr>
        <w:t xml:space="preserve"> или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lang w:val="ru-RU"/>
        </w:rPr>
        <w:t xml:space="preserve">е) </w:t>
      </w:r>
      <w:r>
        <w:rPr>
          <w:rFonts w:ascii="Arial" w:hAnsi="Arial"/>
          <w:sz w:val="24"/>
          <w:szCs w:val="24"/>
        </w:rPr>
        <w:t xml:space="preserve">решение об отказе в </w:t>
      </w:r>
      <w:r>
        <w:rPr>
          <w:rFonts w:ascii="Arial" w:hAnsi="Arial"/>
          <w:sz w:val="24"/>
          <w:szCs w:val="24"/>
          <w:lang w:val="ru-RU"/>
        </w:rPr>
        <w:t>выдаче дубликата градостроительного плана земельного участка с внесенными исправлениями допущенных опечаток и ошибок</w:t>
      </w:r>
      <w:r>
        <w:rPr>
          <w:rFonts w:ascii="Arial" w:hAnsi="Arial"/>
          <w:sz w:val="24"/>
          <w:szCs w:val="24"/>
        </w:rPr>
        <w:t xml:space="preserve"> (документ на бумажном носителе, в форме электронного документа, подписанного усиленной квалифицированной электронной подписью</w:t>
      </w:r>
      <w:r>
        <w:rPr>
          <w:rFonts w:ascii="Arial" w:hAnsi="Arial"/>
          <w:sz w:val="24"/>
          <w:szCs w:val="24"/>
          <w:lang w:val="ru-RU"/>
        </w:rPr>
        <w:t>).</w:t>
      </w:r>
    </w:p>
    <w:p>
      <w:pPr>
        <w:pStyle w:val="Normal"/>
        <w:spacing w:before="0" w:after="0"/>
        <w:ind w:firstLine="709" w:start="0" w:end="0"/>
        <w:jc w:val="both"/>
        <w:rPr>
          <w:rFonts w:ascii="Arial" w:hAnsi="Arial"/>
          <w:sz w:val="24"/>
          <w:szCs w:val="24"/>
        </w:rPr>
      </w:pPr>
      <w:r>
        <w:rPr>
          <w:rFonts w:ascii="Arial" w:hAnsi="Arial"/>
          <w:sz w:val="24"/>
          <w:szCs w:val="24"/>
        </w:rPr>
        <w:t>Формирование реестровой записи в качестве результата предоставления Услуги не предусмотрено</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sz w:val="24"/>
          <w:szCs w:val="24"/>
        </w:rPr>
        <w:t>Результаты предоставления Услуги могут быть получены в виде документа на бумажном носителе в МФЦ, в Органе местного самоуправления</w:t>
      </w:r>
      <w:r>
        <w:rPr>
          <w:rFonts w:ascii="Arial" w:hAnsi="Arial"/>
          <w:sz w:val="24"/>
          <w:szCs w:val="24"/>
          <w:lang w:val="ru-RU"/>
        </w:rPr>
        <w:t>, посредством почтового отправления</w:t>
      </w:r>
      <w:r>
        <w:rPr>
          <w:rFonts w:ascii="Arial" w:hAnsi="Arial"/>
          <w:sz w:val="24"/>
          <w:szCs w:val="24"/>
        </w:rPr>
        <w:t>; в форме электронного документа, подписанного усиленной квалифицированной электронной подписью, в личном кабинете на Едином портале</w:t>
      </w:r>
      <w:r>
        <w:rPr>
          <w:rFonts w:ascii="Arial" w:hAnsi="Arial"/>
          <w:sz w:val="24"/>
          <w:szCs w:val="24"/>
          <w:lang w:val="ru-RU"/>
        </w:rPr>
        <w:t>, на Региональном портале (при наличии технической возможности),</w:t>
      </w:r>
      <w:r>
        <w:rPr>
          <w:rFonts w:ascii="Arial" w:hAnsi="Arial"/>
          <w:sz w:val="24"/>
          <w:szCs w:val="24"/>
        </w:rPr>
        <w:t xml:space="preserve"> с использованием </w:t>
      </w:r>
      <w:r>
        <w:rPr>
          <w:rFonts w:ascii="Arial" w:hAnsi="Arial"/>
          <w:sz w:val="24"/>
          <w:szCs w:val="24"/>
          <w:lang w:val="ru-RU"/>
        </w:rPr>
        <w:t>ГИСОГД</w:t>
      </w:r>
      <w:r>
        <w:rPr>
          <w:rFonts w:ascii="Arial" w:hAnsi="Arial"/>
          <w:sz w:val="24"/>
          <w:szCs w:val="24"/>
        </w:rPr>
        <w:t xml:space="preserve"> (при наличии технической возможности</w:t>
      </w:r>
      <w:r>
        <w:rPr>
          <w:rFonts w:ascii="Arial" w:hAnsi="Arial"/>
          <w:sz w:val="24"/>
          <w:szCs w:val="24"/>
          <w:lang w:val="ru-RU"/>
        </w:rPr>
        <w:t xml:space="preserve">). </w:t>
      </w:r>
    </w:p>
    <w:p>
      <w:pPr>
        <w:pStyle w:val="Normal"/>
        <w:spacing w:lineRule="auto" w:line="240" w:before="0" w:after="0"/>
        <w:ind w:firstLine="709" w:start="0" w:end="0"/>
        <w:jc w:val="both"/>
        <w:rPr>
          <w:rFonts w:ascii="Arial" w:hAnsi="Arial"/>
          <w:sz w:val="24"/>
          <w:szCs w:val="24"/>
          <w:lang w:val="ru-RU"/>
        </w:rPr>
      </w:pPr>
      <w:r>
        <w:rPr>
          <w:rFonts w:ascii="Arial" w:hAnsi="Arial"/>
          <w:sz w:val="24"/>
          <w:szCs w:val="24"/>
          <w:lang w:val="ru-RU"/>
        </w:rPr>
      </w:r>
    </w:p>
    <w:p>
      <w:pPr>
        <w:pStyle w:val="Normal"/>
        <w:keepNext w:val="true"/>
        <w:keepLines/>
        <w:spacing w:lineRule="auto" w:line="240" w:before="0" w:after="0"/>
        <w:ind w:start="0" w:end="0"/>
        <w:jc w:val="center"/>
        <w:rPr>
          <w:rFonts w:ascii="Arial" w:hAnsi="Arial"/>
          <w:sz w:val="24"/>
          <w:szCs w:val="24"/>
        </w:rPr>
      </w:pPr>
      <w:r>
        <w:rPr>
          <w:rFonts w:ascii="Arial" w:hAnsi="Arial"/>
          <w:b/>
          <w:sz w:val="24"/>
          <w:szCs w:val="24"/>
        </w:rPr>
        <w:t>Срок предоставления Услуги</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numPr>
          <w:ilvl w:val="0"/>
          <w:numId w:val="1"/>
        </w:numPr>
        <w:tabs>
          <w:tab w:val="clear" w:pos="720"/>
          <w:tab w:val="left" w:pos="1020" w:leader="none"/>
        </w:tabs>
        <w:spacing w:lineRule="auto" w:line="240" w:before="0" w:after="0"/>
        <w:ind w:firstLine="709" w:start="0" w:end="0"/>
        <w:jc w:val="both"/>
        <w:rPr>
          <w:rFonts w:ascii="Arial" w:hAnsi="Arial"/>
          <w:sz w:val="24"/>
          <w:szCs w:val="24"/>
        </w:rPr>
      </w:pPr>
      <w:r>
        <w:rPr>
          <w:rFonts w:ascii="Arial" w:hAnsi="Arial"/>
          <w:sz w:val="24"/>
          <w:szCs w:val="24"/>
        </w:rPr>
        <w:t xml:space="preserve">Максимальный </w:t>
      </w:r>
      <w:r>
        <w:rPr>
          <w:rFonts w:ascii="Arial" w:hAnsi="Arial"/>
          <w:sz w:val="24"/>
          <w:szCs w:val="24"/>
          <w:lang w:val="ru-RU"/>
        </w:rPr>
        <w:t>срок предоставления Услуги при обращении за выдачей градостроительного плана земельного участка</w:t>
      </w:r>
      <w:r>
        <w:rPr>
          <w:rFonts w:ascii="Arial" w:hAnsi="Arial"/>
          <w:sz w:val="24"/>
          <w:szCs w:val="24"/>
        </w:rPr>
        <w:t xml:space="preserve"> составляет </w:t>
      </w:r>
      <w:r>
        <w:rPr>
          <w:rFonts w:ascii="Arial" w:hAnsi="Arial"/>
          <w:sz w:val="24"/>
          <w:szCs w:val="24"/>
          <w:lang w:val="ru-RU"/>
        </w:rPr>
        <w:t>14</w:t>
      </w:r>
      <w:r>
        <w:rPr>
          <w:rFonts w:ascii="Arial" w:hAnsi="Arial"/>
          <w:sz w:val="24"/>
          <w:szCs w:val="24"/>
        </w:rPr>
        <w:t xml:space="preserve"> рабочих дней со дня представления </w:t>
      </w:r>
      <w:r>
        <w:rPr>
          <w:rFonts w:ascii="Arial" w:hAnsi="Arial"/>
          <w:sz w:val="24"/>
          <w:szCs w:val="24"/>
          <w:lang w:val="ru-RU"/>
        </w:rPr>
        <w:t xml:space="preserve">соответствующего </w:t>
      </w:r>
      <w:r>
        <w:rPr>
          <w:rFonts w:ascii="Arial" w:hAnsi="Arial"/>
          <w:sz w:val="24"/>
          <w:szCs w:val="24"/>
        </w:rPr>
        <w:t>заявления и документов, направленного непосредственно в Орган местного самоуправления, посредством Регионального портала</w:t>
      </w:r>
      <w:r>
        <w:rPr>
          <w:rFonts w:ascii="Arial" w:hAnsi="Arial"/>
          <w:sz w:val="24"/>
          <w:szCs w:val="24"/>
          <w:lang w:val="ru-RU"/>
        </w:rPr>
        <w:t xml:space="preserve"> (при наличии технической возможности)</w:t>
      </w:r>
      <w:r>
        <w:rPr>
          <w:rFonts w:ascii="Arial" w:hAnsi="Arial"/>
          <w:sz w:val="24"/>
          <w:szCs w:val="24"/>
        </w:rPr>
        <w:t>, Единого портала,</w:t>
      </w:r>
      <w:r>
        <w:rPr>
          <w:rFonts w:ascii="Arial" w:hAnsi="Arial"/>
          <w:sz w:val="24"/>
          <w:szCs w:val="24"/>
          <w:lang w:val="ru-RU"/>
        </w:rPr>
        <w:t xml:space="preserve"> с использованием ГИСОГД (при наличии технической возможности)</w:t>
      </w:r>
      <w:r>
        <w:rPr>
          <w:rFonts w:ascii="Arial" w:hAnsi="Arial"/>
          <w:sz w:val="24"/>
          <w:szCs w:val="24"/>
        </w:rPr>
        <w:t>.</w:t>
      </w:r>
    </w:p>
    <w:p>
      <w:pPr>
        <w:pStyle w:val="Normal"/>
        <w:tabs>
          <w:tab w:val="clear" w:pos="720"/>
          <w:tab w:val="left" w:pos="1020" w:leader="none"/>
        </w:tabs>
        <w:spacing w:lineRule="auto" w:line="240" w:before="0" w:after="0"/>
        <w:ind w:firstLine="709" w:start="0" w:end="0"/>
        <w:jc w:val="both"/>
        <w:rPr>
          <w:rFonts w:ascii="Arial" w:hAnsi="Arial"/>
          <w:sz w:val="24"/>
          <w:szCs w:val="24"/>
        </w:rPr>
      </w:pPr>
      <w:r>
        <w:rPr>
          <w:rFonts w:ascii="Arial" w:hAnsi="Arial"/>
          <w:sz w:val="24"/>
          <w:szCs w:val="24"/>
          <w:lang w:val="ru-RU"/>
        </w:rPr>
        <w:t>В случае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w:t>
      </w:r>
    </w:p>
    <w:p>
      <w:pPr>
        <w:pStyle w:val="Normal"/>
        <w:numPr>
          <w:ilvl w:val="0"/>
          <w:numId w:val="1"/>
        </w:numPr>
        <w:tabs>
          <w:tab w:val="clear" w:pos="720"/>
          <w:tab w:val="left" w:pos="1020" w:leader="none"/>
        </w:tabs>
        <w:spacing w:lineRule="auto" w:line="240" w:before="0" w:after="0"/>
        <w:ind w:firstLine="709" w:start="0" w:end="0"/>
        <w:jc w:val="both"/>
        <w:rPr>
          <w:rFonts w:ascii="Arial" w:hAnsi="Arial"/>
          <w:sz w:val="24"/>
          <w:szCs w:val="24"/>
        </w:rPr>
      </w:pPr>
      <w:r>
        <w:rPr>
          <w:rFonts w:ascii="Arial" w:hAnsi="Arial"/>
          <w:sz w:val="24"/>
          <w:szCs w:val="24"/>
        </w:rPr>
        <w:t xml:space="preserve">Максимальный </w:t>
      </w:r>
      <w:r>
        <w:rPr>
          <w:rFonts w:ascii="Arial" w:hAnsi="Arial"/>
          <w:sz w:val="24"/>
          <w:szCs w:val="24"/>
          <w:lang w:val="ru-RU"/>
        </w:rPr>
        <w:t>срок предоставления Услуги при обращении за дубликатом градостроительного плана земельного участка</w:t>
      </w:r>
      <w:r>
        <w:rPr>
          <w:rFonts w:ascii="Arial" w:hAnsi="Arial"/>
          <w:sz w:val="24"/>
          <w:szCs w:val="24"/>
        </w:rPr>
        <w:t xml:space="preserve"> составляет </w:t>
      </w:r>
      <w:r>
        <w:rPr>
          <w:rFonts w:ascii="Arial" w:hAnsi="Arial"/>
          <w:sz w:val="24"/>
          <w:szCs w:val="24"/>
          <w:lang w:val="ru-RU"/>
        </w:rPr>
        <w:t>6</w:t>
      </w:r>
      <w:r>
        <w:rPr>
          <w:rFonts w:ascii="Arial" w:hAnsi="Arial"/>
          <w:sz w:val="24"/>
          <w:szCs w:val="24"/>
        </w:rPr>
        <w:t xml:space="preserve"> рабочих дней со дня представления </w:t>
      </w:r>
      <w:r>
        <w:rPr>
          <w:rFonts w:ascii="Arial" w:hAnsi="Arial"/>
          <w:sz w:val="24"/>
          <w:szCs w:val="24"/>
          <w:lang w:val="ru-RU"/>
        </w:rPr>
        <w:t xml:space="preserve">соответствующего </w:t>
      </w:r>
      <w:r>
        <w:rPr>
          <w:rFonts w:ascii="Arial" w:hAnsi="Arial"/>
          <w:sz w:val="24"/>
          <w:szCs w:val="24"/>
        </w:rPr>
        <w:t>заявления и документов, направленного непосредственно в Орган местного самоуправления, посредством Регионального портала</w:t>
      </w:r>
      <w:r>
        <w:rPr>
          <w:rFonts w:ascii="Arial" w:hAnsi="Arial"/>
          <w:sz w:val="24"/>
          <w:szCs w:val="24"/>
          <w:lang w:val="ru-RU"/>
        </w:rPr>
        <w:t xml:space="preserve"> (при наличии технической возможности)</w:t>
      </w:r>
      <w:r>
        <w:rPr>
          <w:rFonts w:ascii="Arial" w:hAnsi="Arial"/>
          <w:sz w:val="24"/>
          <w:szCs w:val="24"/>
        </w:rPr>
        <w:t xml:space="preserve">, Единого портала, </w:t>
      </w:r>
      <w:r>
        <w:rPr>
          <w:rFonts w:ascii="Arial" w:hAnsi="Arial"/>
          <w:sz w:val="24"/>
          <w:szCs w:val="24"/>
          <w:lang w:val="ru-RU"/>
        </w:rPr>
        <w:t>с использованием ГИСОГД (при наличии технической возможности)</w:t>
      </w:r>
      <w:r>
        <w:rPr>
          <w:rFonts w:ascii="Arial" w:hAnsi="Arial"/>
          <w:sz w:val="24"/>
          <w:szCs w:val="24"/>
        </w:rPr>
        <w:t>.</w:t>
      </w:r>
    </w:p>
    <w:p>
      <w:pPr>
        <w:pStyle w:val="Normal"/>
        <w:tabs>
          <w:tab w:val="clear" w:pos="720"/>
          <w:tab w:val="left" w:pos="1020" w:leader="none"/>
        </w:tabs>
        <w:spacing w:lineRule="auto" w:line="240" w:before="0" w:after="0"/>
        <w:ind w:firstLine="709" w:start="0" w:end="0"/>
        <w:jc w:val="both"/>
        <w:rPr>
          <w:rFonts w:ascii="Arial" w:hAnsi="Arial"/>
          <w:sz w:val="24"/>
          <w:szCs w:val="24"/>
        </w:rPr>
      </w:pPr>
      <w:r>
        <w:rPr>
          <w:rFonts w:ascii="Arial" w:hAnsi="Arial"/>
          <w:sz w:val="24"/>
          <w:szCs w:val="24"/>
          <w:lang w:val="ru-RU"/>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w:t>
      </w:r>
    </w:p>
    <w:p>
      <w:pPr>
        <w:pStyle w:val="Normal"/>
        <w:numPr>
          <w:ilvl w:val="0"/>
          <w:numId w:val="1"/>
        </w:numPr>
        <w:tabs>
          <w:tab w:val="clear" w:pos="720"/>
          <w:tab w:val="left" w:pos="1020" w:leader="none"/>
        </w:tabs>
        <w:spacing w:lineRule="auto" w:line="240" w:before="0" w:after="0"/>
        <w:ind w:firstLine="709" w:start="0" w:end="0"/>
        <w:jc w:val="both"/>
        <w:rPr>
          <w:rFonts w:ascii="Arial" w:hAnsi="Arial"/>
          <w:sz w:val="24"/>
          <w:szCs w:val="24"/>
        </w:rPr>
      </w:pPr>
      <w:r>
        <w:rPr>
          <w:rFonts w:ascii="Arial" w:hAnsi="Arial"/>
          <w:sz w:val="24"/>
          <w:szCs w:val="24"/>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w:t>
      </w:r>
      <w:r>
        <w:rPr>
          <w:rFonts w:ascii="Arial" w:hAnsi="Arial"/>
          <w:sz w:val="24"/>
          <w:szCs w:val="24"/>
          <w:lang w:val="ru-RU"/>
        </w:rPr>
        <w:t xml:space="preserve">соответствующего </w:t>
      </w:r>
      <w:r>
        <w:rPr>
          <w:rFonts w:ascii="Arial" w:hAnsi="Arial"/>
          <w:sz w:val="24"/>
          <w:szCs w:val="24"/>
        </w:rPr>
        <w:t>заявления, направленного непосредственно в Орган местного самоуправления, посредством Регионального портала</w:t>
      </w:r>
      <w:r>
        <w:rPr>
          <w:rFonts w:ascii="Arial" w:hAnsi="Arial"/>
          <w:sz w:val="24"/>
          <w:szCs w:val="24"/>
          <w:lang w:val="ru-RU"/>
        </w:rPr>
        <w:t xml:space="preserve"> (при наличии технической возможности)</w:t>
      </w:r>
      <w:r>
        <w:rPr>
          <w:rFonts w:ascii="Arial" w:hAnsi="Arial"/>
          <w:sz w:val="24"/>
          <w:szCs w:val="24"/>
        </w:rPr>
        <w:t>, Единого портала,</w:t>
      </w:r>
      <w:r>
        <w:rPr>
          <w:rFonts w:ascii="Arial" w:hAnsi="Arial"/>
          <w:sz w:val="24"/>
          <w:szCs w:val="24"/>
          <w:lang w:val="ru-RU"/>
        </w:rPr>
        <w:t xml:space="preserve"> с использованием ГИСОГД (при наличии технической возможности). </w:t>
      </w:r>
    </w:p>
    <w:p>
      <w:pPr>
        <w:pStyle w:val="Normal"/>
        <w:tabs>
          <w:tab w:val="clear" w:pos="720"/>
          <w:tab w:val="left" w:pos="1020" w:leader="none"/>
        </w:tabs>
        <w:spacing w:lineRule="auto" w:line="240" w:before="0" w:after="0"/>
        <w:ind w:firstLine="709" w:start="0" w:end="0"/>
        <w:jc w:val="both"/>
        <w:rPr>
          <w:rFonts w:ascii="Arial" w:hAnsi="Arial"/>
          <w:sz w:val="24"/>
          <w:szCs w:val="24"/>
        </w:rPr>
      </w:pPr>
      <w:r>
        <w:rPr>
          <w:rFonts w:ascii="Arial" w:hAnsi="Arial"/>
          <w:sz w:val="24"/>
          <w:szCs w:val="24"/>
          <w:lang w:val="ru-RU"/>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w:t>
      </w:r>
    </w:p>
    <w:p>
      <w:pPr>
        <w:pStyle w:val="Normal"/>
        <w:numPr>
          <w:ilvl w:val="0"/>
          <w:numId w:val="1"/>
        </w:numPr>
        <w:tabs>
          <w:tab w:val="clear" w:pos="720"/>
          <w:tab w:val="left" w:pos="1020" w:leader="none"/>
        </w:tabs>
        <w:spacing w:lineRule="auto" w:line="240" w:before="0" w:after="0"/>
        <w:ind w:firstLine="709" w:start="0" w:end="0"/>
        <w:jc w:val="both"/>
        <w:rPr>
          <w:rFonts w:ascii="Arial" w:hAnsi="Arial"/>
          <w:sz w:val="24"/>
          <w:szCs w:val="24"/>
        </w:rPr>
      </w:pPr>
      <w:r>
        <w:rPr>
          <w:rFonts w:ascii="Arial" w:hAnsi="Arial"/>
          <w:color w:val="000000"/>
          <w:sz w:val="24"/>
          <w:szCs w:val="24"/>
          <w:shd w:fill="FFFFFF" w:val="clear"/>
        </w:rPr>
        <w:t>Максимальный срок предоставления Услуги зависит от способа обращения за Услугой и признаков (категории) заявителей</w:t>
      </w:r>
      <w:r>
        <w:rPr>
          <w:rFonts w:ascii="Arial" w:hAnsi="Arial"/>
          <w:color w:val="000000"/>
          <w:sz w:val="24"/>
          <w:szCs w:val="24"/>
          <w:shd w:fill="FFFFFF" w:val="clear"/>
          <w:lang w:val="ru-RU"/>
        </w:rPr>
        <w:t>.</w:t>
      </w:r>
    </w:p>
    <w:p>
      <w:pPr>
        <w:pStyle w:val="Normal"/>
        <w:numPr>
          <w:ilvl w:val="0"/>
          <w:numId w:val="0"/>
        </w:numPr>
        <w:tabs>
          <w:tab w:val="clear" w:pos="720"/>
          <w:tab w:val="left" w:pos="1020" w:leader="none"/>
        </w:tabs>
        <w:spacing w:lineRule="auto" w:line="240" w:before="0" w:after="0"/>
        <w:ind w:hanging="0" w:start="0" w:end="0"/>
        <w:jc w:val="both"/>
        <w:rPr>
          <w:rFonts w:ascii="Arial" w:hAnsi="Arial"/>
          <w:color w:val="000000"/>
          <w:sz w:val="24"/>
          <w:szCs w:val="24"/>
          <w:shd w:fill="FFFFFF" w:val="clear"/>
          <w:lang w:val="ru-RU"/>
        </w:rPr>
      </w:pPr>
      <w:r>
        <w:rPr>
          <w:rFonts w:ascii="Arial" w:hAnsi="Arial"/>
          <w:color w:val="000000"/>
          <w:sz w:val="24"/>
          <w:szCs w:val="24"/>
          <w:shd w:fill="FFFFFF" w:val="clear"/>
          <w:lang w:val="ru-RU"/>
        </w:rPr>
      </w:r>
    </w:p>
    <w:p>
      <w:pPr>
        <w:pStyle w:val="Normal"/>
        <w:keepNext w:val="true"/>
        <w:keepLines/>
        <w:spacing w:lineRule="auto" w:line="240" w:before="0" w:after="0"/>
        <w:ind w:start="0" w:end="0"/>
        <w:jc w:val="center"/>
        <w:rPr>
          <w:rFonts w:ascii="Arial" w:hAnsi="Arial"/>
          <w:b/>
          <w:color w:val="000000"/>
          <w:sz w:val="24"/>
          <w:szCs w:val="24"/>
        </w:rPr>
      </w:pPr>
      <w:r>
        <w:rPr>
          <w:rFonts w:ascii="Arial" w:hAnsi="Arial"/>
          <w:b/>
          <w:color w:val="000000"/>
          <w:sz w:val="24"/>
          <w:szCs w:val="24"/>
        </w:rPr>
        <w:t xml:space="preserve">Размер платы, взимаемой с заявителя </w:t>
        <w:br/>
        <w:t>при предоставлении Услуги, и способы ее взимания</w:t>
      </w:r>
    </w:p>
    <w:p>
      <w:pPr>
        <w:pStyle w:val="Normal"/>
        <w:spacing w:lineRule="auto" w:line="240" w:before="0" w:after="0"/>
        <w:ind w:start="0" w:end="0"/>
        <w:jc w:val="center"/>
        <w:rPr>
          <w:rFonts w:ascii="Arial" w:hAnsi="Arial"/>
          <w:b/>
          <w:color w:val="000000"/>
          <w:sz w:val="24"/>
          <w:szCs w:val="24"/>
        </w:rPr>
      </w:pPr>
      <w:r>
        <w:rPr>
          <w:rFonts w:ascii="Arial" w:hAnsi="Arial"/>
          <w:b/>
          <w:color w:val="000000"/>
          <w:sz w:val="24"/>
          <w:szCs w:val="24"/>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spacing w:lineRule="auto" w:line="240" w:before="0" w:after="0"/>
        <w:ind w:start="0" w:end="0"/>
        <w:jc w:val="center"/>
        <w:rPr>
          <w:rFonts w:ascii="Arial" w:hAnsi="Arial"/>
          <w:b/>
          <w:sz w:val="24"/>
          <w:szCs w:val="24"/>
        </w:rPr>
      </w:pPr>
      <w:r>
        <w:rPr>
          <w:rFonts w:ascii="Arial" w:hAnsi="Arial"/>
          <w:b/>
          <w:sz w:val="24"/>
          <w:szCs w:val="24"/>
        </w:rPr>
        <w:t>Максимальный срок ожидания в очереди при подаче заявителем заявления</w:t>
      </w:r>
    </w:p>
    <w:p>
      <w:pPr>
        <w:pStyle w:val="Normal"/>
        <w:spacing w:lineRule="auto" w:line="240" w:before="0" w:after="0"/>
        <w:ind w:start="0" w:end="0"/>
        <w:jc w:val="center"/>
        <w:rPr>
          <w:rFonts w:ascii="Arial" w:hAnsi="Arial"/>
          <w:sz w:val="24"/>
          <w:szCs w:val="24"/>
        </w:rPr>
      </w:pPr>
      <w:r>
        <w:rPr>
          <w:rFonts w:ascii="Arial" w:hAnsi="Arial"/>
          <w:b/>
          <w:sz w:val="24"/>
          <w:szCs w:val="24"/>
          <w:lang w:val="ru-RU"/>
        </w:rPr>
        <w:t xml:space="preserve">о предоставлении Услуги </w:t>
      </w:r>
      <w:r>
        <w:rPr>
          <w:rFonts w:ascii="Arial" w:hAnsi="Arial"/>
          <w:b/>
          <w:sz w:val="24"/>
          <w:szCs w:val="24"/>
        </w:rPr>
        <w:t>и при получении результата</w:t>
      </w:r>
    </w:p>
    <w:p>
      <w:pPr>
        <w:pStyle w:val="Normal"/>
        <w:spacing w:lineRule="auto" w:line="240" w:before="0" w:after="0"/>
        <w:ind w:start="0" w:end="0"/>
        <w:jc w:val="center"/>
        <w:rPr>
          <w:rFonts w:ascii="Arial" w:hAnsi="Arial"/>
          <w:b/>
          <w:sz w:val="24"/>
          <w:szCs w:val="24"/>
        </w:rPr>
      </w:pPr>
      <w:r>
        <w:rPr>
          <w:rFonts w:ascii="Arial" w:hAnsi="Arial"/>
          <w:b/>
          <w:sz w:val="24"/>
          <w:szCs w:val="24"/>
        </w:rPr>
        <w:t>предоставления Услуги при непосредственном обращении</w:t>
      </w:r>
    </w:p>
    <w:p>
      <w:pPr>
        <w:pStyle w:val="Normal"/>
        <w:spacing w:lineRule="auto" w:line="240" w:before="0" w:after="0"/>
        <w:ind w:start="0" w:end="0"/>
        <w:jc w:val="center"/>
        <w:rPr>
          <w:rFonts w:ascii="Arial" w:hAnsi="Arial"/>
          <w:b/>
          <w:sz w:val="24"/>
          <w:szCs w:val="24"/>
        </w:rPr>
      </w:pPr>
      <w:r>
        <w:rPr>
          <w:rFonts w:ascii="Arial" w:hAnsi="Arial"/>
          <w:b/>
          <w:sz w:val="24"/>
          <w:szCs w:val="24"/>
        </w:rPr>
        <w:t>в Орган местного самоуправления или МФЦ</w:t>
      </w:r>
    </w:p>
    <w:p>
      <w:pPr>
        <w:pStyle w:val="Normal"/>
        <w:spacing w:lineRule="auto" w:line="240" w:before="0" w:after="0"/>
        <w:ind w:start="0" w:end="0"/>
        <w:jc w:val="center"/>
        <w:rPr>
          <w:rFonts w:ascii="Arial" w:hAnsi="Arial"/>
          <w:b/>
          <w:sz w:val="24"/>
          <w:szCs w:val="24"/>
        </w:rPr>
      </w:pPr>
      <w:r>
        <w:rPr>
          <w:rFonts w:ascii="Arial" w:hAnsi="Arial"/>
          <w:b/>
          <w:sz w:val="24"/>
          <w:szCs w:val="24"/>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 xml:space="preserve">Максимальный срок ожидания в очереди при подаче заявителем заявления </w:t>
      </w:r>
      <w:r>
        <w:rPr>
          <w:rFonts w:ascii="Arial" w:hAnsi="Arial"/>
          <w:sz w:val="24"/>
          <w:szCs w:val="24"/>
          <w:lang w:val="ru-RU"/>
        </w:rPr>
        <w:t xml:space="preserve">о предоставлении Услуги </w:t>
      </w:r>
      <w:r>
        <w:rPr>
          <w:rFonts w:ascii="Arial" w:hAnsi="Arial"/>
          <w:sz w:val="24"/>
          <w:szCs w:val="24"/>
        </w:rPr>
        <w:t>при непосредственном обращении в Орган местного самоуправления или в МФЦ</w:t>
      </w:r>
      <w:r>
        <w:rPr>
          <w:rFonts w:ascii="Arial" w:hAnsi="Arial"/>
          <w:b/>
          <w:sz w:val="24"/>
          <w:szCs w:val="24"/>
        </w:rPr>
        <w:t xml:space="preserve"> </w:t>
      </w:r>
      <w:r>
        <w:rPr>
          <w:rFonts w:ascii="Arial" w:hAnsi="Arial"/>
          <w:sz w:val="24"/>
          <w:szCs w:val="24"/>
        </w:rPr>
        <w:t>составляет 15 минут.</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w:t>
      </w:r>
    </w:p>
    <w:p>
      <w:pPr>
        <w:pStyle w:val="Normal"/>
        <w:spacing w:lineRule="auto" w:line="240" w:before="0" w:after="0"/>
        <w:ind w:start="0" w:end="0"/>
        <w:rPr>
          <w:rFonts w:ascii="Arial" w:hAnsi="Arial"/>
          <w:b/>
          <w:color w:val="000000"/>
          <w:sz w:val="24"/>
          <w:szCs w:val="24"/>
          <w:lang w:val="ru-RU"/>
        </w:rPr>
      </w:pPr>
      <w:r>
        <w:rPr>
          <w:rFonts w:ascii="Arial" w:hAnsi="Arial"/>
          <w:b/>
          <w:color w:val="000000"/>
          <w:sz w:val="24"/>
          <w:szCs w:val="24"/>
          <w:lang w:val="ru-RU"/>
        </w:rPr>
      </w:r>
    </w:p>
    <w:p>
      <w:pPr>
        <w:pStyle w:val="Normal"/>
        <w:spacing w:lineRule="auto" w:line="240" w:before="0" w:after="0"/>
        <w:ind w:start="0" w:end="0"/>
        <w:jc w:val="center"/>
        <w:rPr>
          <w:rFonts w:ascii="Arial" w:hAnsi="Arial"/>
          <w:sz w:val="24"/>
          <w:szCs w:val="24"/>
        </w:rPr>
      </w:pPr>
      <w:r>
        <w:rPr>
          <w:rFonts w:ascii="Arial" w:hAnsi="Arial"/>
          <w:b/>
          <w:sz w:val="24"/>
          <w:szCs w:val="24"/>
        </w:rPr>
        <w:t>Срок регистрации заявления</w:t>
      </w:r>
      <w:r>
        <w:rPr>
          <w:rFonts w:ascii="Arial" w:hAnsi="Arial"/>
          <w:b/>
          <w:sz w:val="24"/>
          <w:szCs w:val="24"/>
          <w:lang w:val="ru-RU"/>
        </w:rPr>
        <w:t xml:space="preserve"> о предоставлении Услуги</w:t>
      </w:r>
    </w:p>
    <w:p>
      <w:pPr>
        <w:pStyle w:val="Normal"/>
        <w:spacing w:lineRule="auto" w:line="240" w:before="0" w:after="0"/>
        <w:ind w:start="0" w:end="0"/>
        <w:jc w:val="center"/>
        <w:rPr>
          <w:rFonts w:ascii="Arial" w:hAnsi="Arial"/>
          <w:b/>
          <w:sz w:val="24"/>
          <w:szCs w:val="24"/>
        </w:rPr>
      </w:pPr>
      <w:r>
        <w:rPr>
          <w:rFonts w:ascii="Arial" w:hAnsi="Arial"/>
          <w:b/>
          <w:sz w:val="24"/>
          <w:szCs w:val="24"/>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окончании текущего рабочего дня или в выходной, нерабочий, праздничный день</w:t>
      </w:r>
      <w:r>
        <w:rPr>
          <w:rFonts w:ascii="Arial" w:hAnsi="Arial"/>
          <w:sz w:val="24"/>
          <w:szCs w:val="24"/>
        </w:rPr>
        <w:t>.</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spacing w:lineRule="auto" w:line="240" w:before="0" w:after="0"/>
        <w:ind w:start="0" w:end="0"/>
        <w:jc w:val="center"/>
        <w:rPr>
          <w:rFonts w:ascii="Arial" w:hAnsi="Arial"/>
          <w:sz w:val="24"/>
          <w:szCs w:val="24"/>
        </w:rPr>
      </w:pPr>
      <w:r>
        <w:rPr>
          <w:rFonts w:ascii="Arial" w:hAnsi="Arial"/>
          <w:b/>
          <w:sz w:val="24"/>
          <w:szCs w:val="24"/>
        </w:rPr>
        <w:t>Требования к помещениям, в которых предоставляется Услуга</w:t>
      </w:r>
    </w:p>
    <w:p>
      <w:pPr>
        <w:pStyle w:val="Normal"/>
        <w:spacing w:lineRule="auto" w:line="240" w:before="0" w:after="0"/>
        <w:ind w:start="0" w:end="0"/>
        <w:jc w:val="center"/>
        <w:rPr>
          <w:rFonts w:ascii="Arial" w:hAnsi="Arial"/>
          <w:b/>
          <w:sz w:val="24"/>
          <w:szCs w:val="24"/>
        </w:rPr>
      </w:pPr>
      <w:r>
        <w:rPr>
          <w:rFonts w:ascii="Arial" w:hAnsi="Arial"/>
          <w:b/>
          <w:sz w:val="24"/>
          <w:szCs w:val="24"/>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 xml:space="preserve">Требования к помещениям, в которых предоставляется </w:t>
      </w:r>
      <w:r>
        <w:rPr>
          <w:rFonts w:ascii="Arial" w:hAnsi="Arial"/>
          <w:sz w:val="24"/>
          <w:szCs w:val="24"/>
          <w:lang w:val="ru-RU"/>
        </w:rPr>
        <w:t>Услуга</w:t>
      </w:r>
      <w:r>
        <w:rPr>
          <w:rFonts w:ascii="Arial" w:hAnsi="Arial"/>
          <w:sz w:val="24"/>
          <w:szCs w:val="24"/>
        </w:rPr>
        <w:t xml:space="preserve">, размещаются на официальном сайте Органа местного самоуправления, а также на </w:t>
      </w:r>
      <w:r>
        <w:rPr>
          <w:rFonts w:ascii="Arial" w:hAnsi="Arial"/>
          <w:sz w:val="24"/>
          <w:szCs w:val="24"/>
          <w:lang w:val="ru-RU"/>
        </w:rPr>
        <w:t>Едином портале</w:t>
      </w:r>
      <w:r>
        <w:rPr>
          <w:rFonts w:ascii="Arial" w:hAnsi="Arial"/>
          <w:sz w:val="24"/>
          <w:szCs w:val="24"/>
        </w:rPr>
        <w:t xml:space="preserve"> (при </w:t>
      </w:r>
      <w:r>
        <w:rPr>
          <w:rFonts w:ascii="Arial" w:hAnsi="Arial"/>
          <w:sz w:val="24"/>
          <w:szCs w:val="24"/>
          <w:lang w:val="ru-RU"/>
        </w:rPr>
        <w:t>наличии технической возможности)</w:t>
      </w:r>
      <w:r>
        <w:rPr>
          <w:rFonts w:ascii="Arial" w:hAnsi="Arial"/>
          <w:sz w:val="24"/>
          <w:szCs w:val="24"/>
        </w:rPr>
        <w:t xml:space="preserve">, </w:t>
      </w:r>
      <w:r>
        <w:rPr>
          <w:rFonts w:ascii="Arial" w:hAnsi="Arial"/>
          <w:sz w:val="24"/>
          <w:szCs w:val="24"/>
          <w:lang w:val="ru-RU"/>
        </w:rPr>
        <w:t>на Региональном портале</w:t>
      </w:r>
      <w:r>
        <w:rPr>
          <w:rFonts w:ascii="Arial" w:hAnsi="Arial"/>
          <w:sz w:val="24"/>
          <w:szCs w:val="24"/>
        </w:rPr>
        <w:t>.</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spacing w:lineRule="auto" w:line="240" w:before="0" w:after="0"/>
        <w:ind w:start="0" w:end="0"/>
        <w:jc w:val="center"/>
        <w:rPr>
          <w:rFonts w:ascii="Arial" w:hAnsi="Arial"/>
          <w:sz w:val="24"/>
          <w:szCs w:val="24"/>
        </w:rPr>
      </w:pPr>
      <w:r>
        <w:rPr>
          <w:rFonts w:ascii="Arial" w:hAnsi="Arial"/>
          <w:b/>
          <w:sz w:val="24"/>
          <w:szCs w:val="24"/>
        </w:rPr>
        <w:t>Показатели доступности и качества Услуги</w:t>
      </w:r>
    </w:p>
    <w:p>
      <w:pPr>
        <w:pStyle w:val="Normal"/>
        <w:spacing w:lineRule="auto" w:line="240" w:before="0" w:after="0"/>
        <w:ind w:start="0" w:end="0"/>
        <w:jc w:val="center"/>
        <w:rPr>
          <w:rFonts w:ascii="Arial" w:hAnsi="Arial"/>
          <w:b/>
          <w:sz w:val="24"/>
          <w:szCs w:val="24"/>
        </w:rPr>
      </w:pPr>
      <w:r>
        <w:rPr>
          <w:rFonts w:ascii="Arial" w:hAnsi="Arial"/>
          <w:b/>
          <w:sz w:val="24"/>
          <w:szCs w:val="24"/>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lang w:val="ru-RU"/>
        </w:rPr>
        <w:t>Перечень показателей доступности и качества Услуги</w:t>
      </w:r>
      <w:r>
        <w:rPr>
          <w:rFonts w:ascii="Arial" w:hAnsi="Arial"/>
          <w:sz w:val="24"/>
          <w:szCs w:val="24"/>
        </w:rPr>
        <w:t xml:space="preserve"> размещаются на официальном сайте Органа местного самоуправления,</w:t>
      </w:r>
      <w:r>
        <w:rPr>
          <w:rFonts w:ascii="Arial" w:hAnsi="Arial"/>
          <w:sz w:val="24"/>
          <w:szCs w:val="24"/>
          <w:lang w:val="ru-RU"/>
        </w:rPr>
        <w:t xml:space="preserve"> </w:t>
      </w:r>
      <w:r>
        <w:rPr>
          <w:rFonts w:ascii="Arial" w:hAnsi="Arial"/>
          <w:sz w:val="24"/>
          <w:szCs w:val="24"/>
        </w:rPr>
        <w:t xml:space="preserve">а также на </w:t>
      </w:r>
      <w:r>
        <w:rPr>
          <w:rFonts w:ascii="Arial" w:hAnsi="Arial"/>
          <w:sz w:val="24"/>
          <w:szCs w:val="24"/>
          <w:lang w:val="ru-RU"/>
        </w:rPr>
        <w:t>Едином портале</w:t>
      </w:r>
      <w:r>
        <w:rPr>
          <w:rFonts w:ascii="Arial" w:hAnsi="Arial"/>
          <w:sz w:val="24"/>
          <w:szCs w:val="24"/>
        </w:rPr>
        <w:t xml:space="preserve"> (при наличии технической возможности), </w:t>
      </w:r>
      <w:r>
        <w:rPr>
          <w:rFonts w:ascii="Arial" w:hAnsi="Arial"/>
          <w:sz w:val="24"/>
          <w:szCs w:val="24"/>
          <w:lang w:val="ru-RU"/>
        </w:rPr>
        <w:t>на Региональном портале</w:t>
      </w:r>
      <w:r>
        <w:rPr>
          <w:rFonts w:ascii="Arial" w:hAnsi="Arial"/>
          <w:sz w:val="24"/>
          <w:szCs w:val="24"/>
        </w:rPr>
        <w:t>.</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spacing w:lineRule="auto" w:line="240" w:before="0" w:after="0"/>
        <w:ind w:start="0" w:end="0"/>
        <w:jc w:val="center"/>
        <w:rPr>
          <w:rFonts w:ascii="Arial" w:hAnsi="Arial"/>
          <w:sz w:val="24"/>
          <w:szCs w:val="24"/>
        </w:rPr>
      </w:pPr>
      <w:r>
        <w:rPr>
          <w:rFonts w:ascii="Arial" w:hAnsi="Arial"/>
          <w:b/>
          <w:sz w:val="24"/>
          <w:szCs w:val="24"/>
        </w:rPr>
        <w:t>Иные требования к предоставлению Услуги</w:t>
      </w:r>
    </w:p>
    <w:p>
      <w:pPr>
        <w:pStyle w:val="Normal"/>
        <w:spacing w:lineRule="auto" w:line="240" w:before="0" w:after="0"/>
        <w:ind w:start="0" w:end="0"/>
        <w:jc w:val="center"/>
        <w:rPr>
          <w:rFonts w:ascii="Arial" w:hAnsi="Arial"/>
          <w:b/>
          <w:sz w:val="24"/>
          <w:szCs w:val="24"/>
          <w:highlight w:val="yellow"/>
        </w:rPr>
      </w:pPr>
      <w:r>
        <w:rPr>
          <w:rFonts w:ascii="Arial" w:hAnsi="Arial"/>
          <w:b/>
          <w:sz w:val="24"/>
          <w:szCs w:val="24"/>
          <w:highlight w:val="yellow"/>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Информационная система, используемая для предоставления Услуги</w:t>
      </w:r>
      <w:r>
        <w:rPr>
          <w:rFonts w:ascii="Arial" w:hAnsi="Arial"/>
          <w:sz w:val="24"/>
          <w:szCs w:val="24"/>
          <w:highlight w:val="white"/>
          <w:lang w:val="ru-RU"/>
        </w:rPr>
        <w:t>:</w:t>
      </w:r>
    </w:p>
    <w:p>
      <w:pPr>
        <w:pStyle w:val="Normal"/>
        <w:spacing w:lineRule="auto" w:line="240" w:before="0" w:after="0"/>
        <w:ind w:start="0" w:end="0"/>
        <w:jc w:val="both"/>
        <w:rPr>
          <w:rFonts w:ascii="Arial" w:hAnsi="Arial"/>
          <w:sz w:val="24"/>
          <w:szCs w:val="24"/>
        </w:rPr>
      </w:pPr>
      <w:r>
        <w:rPr>
          <w:rFonts w:ascii="Arial" w:hAnsi="Arial"/>
          <w:sz w:val="24"/>
          <w:szCs w:val="24"/>
          <w:highlight w:val="white"/>
        </w:rPr>
        <w:t xml:space="preserve">– </w:t>
      </w:r>
      <w:r>
        <w:rPr>
          <w:rFonts w:ascii="Arial" w:hAnsi="Arial"/>
          <w:sz w:val="24"/>
          <w:szCs w:val="24"/>
          <w:highlight w:val="white"/>
        </w:rPr>
        <w:t>единая система межведомственного электронного взаимодействия</w:t>
      </w:r>
      <w:r>
        <w:rPr>
          <w:rFonts w:ascii="Arial" w:hAnsi="Arial"/>
          <w:sz w:val="24"/>
          <w:szCs w:val="24"/>
          <w:highlight w:val="white"/>
          <w:lang w:val="ru-RU"/>
        </w:rPr>
        <w:t>;</w:t>
      </w:r>
    </w:p>
    <w:p>
      <w:pPr>
        <w:pStyle w:val="Normal"/>
        <w:spacing w:lineRule="auto" w:line="240" w:before="0" w:after="0"/>
        <w:ind w:start="0" w:end="0"/>
        <w:jc w:val="both"/>
        <w:rPr>
          <w:rFonts w:ascii="Arial" w:hAnsi="Arial"/>
          <w:sz w:val="24"/>
          <w:szCs w:val="24"/>
        </w:rPr>
      </w:pPr>
      <w:r>
        <w:rPr>
          <w:rFonts w:ascii="Arial" w:hAnsi="Arial"/>
          <w:sz w:val="24"/>
          <w:szCs w:val="24"/>
          <w:highlight w:val="white"/>
          <w:lang w:val="ru-RU"/>
        </w:rPr>
        <w:t>- ЕСИА;</w:t>
      </w:r>
    </w:p>
    <w:p>
      <w:pPr>
        <w:pStyle w:val="Normal"/>
        <w:spacing w:lineRule="auto" w:line="240" w:before="0" w:after="0"/>
        <w:ind w:start="0" w:end="0"/>
        <w:jc w:val="both"/>
        <w:rPr>
          <w:rFonts w:ascii="Arial" w:hAnsi="Arial"/>
          <w:sz w:val="24"/>
          <w:szCs w:val="24"/>
        </w:rPr>
      </w:pPr>
      <w:r>
        <w:rPr>
          <w:rFonts w:ascii="Arial" w:hAnsi="Arial"/>
          <w:sz w:val="24"/>
          <w:szCs w:val="24"/>
          <w:highlight w:val="white"/>
          <w:lang w:val="ru-RU"/>
        </w:rPr>
        <w:t>- ГИСОГД;</w:t>
      </w:r>
    </w:p>
    <w:p>
      <w:pPr>
        <w:pStyle w:val="Normal"/>
        <w:spacing w:lineRule="auto" w:line="240" w:before="0" w:after="0"/>
        <w:ind w:start="0" w:end="0"/>
        <w:jc w:val="both"/>
        <w:rPr>
          <w:rFonts w:ascii="Arial" w:hAnsi="Arial"/>
          <w:sz w:val="24"/>
          <w:szCs w:val="24"/>
        </w:rPr>
      </w:pPr>
      <w:r>
        <w:rPr>
          <w:rFonts w:ascii="Arial" w:hAnsi="Arial"/>
          <w:sz w:val="24"/>
          <w:szCs w:val="24"/>
          <w:highlight w:val="white"/>
          <w:lang w:val="ru-RU"/>
        </w:rPr>
        <w:t>- Единый портал;</w:t>
      </w:r>
    </w:p>
    <w:p>
      <w:pPr>
        <w:pStyle w:val="Normal"/>
        <w:spacing w:lineRule="auto" w:line="240" w:before="0" w:after="0"/>
        <w:ind w:start="0" w:end="0"/>
        <w:jc w:val="both"/>
        <w:rPr>
          <w:rFonts w:ascii="Arial" w:hAnsi="Arial"/>
          <w:sz w:val="24"/>
          <w:szCs w:val="24"/>
        </w:rPr>
      </w:pPr>
      <w:r>
        <w:rPr>
          <w:rFonts w:ascii="Arial" w:hAnsi="Arial"/>
          <w:sz w:val="24"/>
          <w:szCs w:val="24"/>
          <w:highlight w:val="white"/>
          <w:lang w:val="ru-RU"/>
        </w:rPr>
        <w:t>- Региональный портал (при наличии технической возможности).</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rFonts w:ascii="Arial" w:hAnsi="Arial"/>
          <w:sz w:val="24"/>
          <w:szCs w:val="24"/>
          <w:highlight w:val="white"/>
          <w:lang w:val="ru-RU"/>
        </w:rPr>
        <w:t xml:space="preserve">о предоставлении Услуги </w:t>
      </w:r>
      <w:r>
        <w:rPr>
          <w:rFonts w:ascii="Arial" w:hAnsi="Arial"/>
          <w:sz w:val="24"/>
          <w:szCs w:val="24"/>
          <w:highlight w:val="white"/>
        </w:rPr>
        <w:t>выразил письменно желание получить запрашиваемые результаты предоставления Услуги в отношении несовершеннолетнего лично.</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w:t>
      </w:r>
      <w:r>
        <w:rPr>
          <w:rFonts w:ascii="Arial" w:hAnsi="Arial"/>
          <w:sz w:val="24"/>
          <w:szCs w:val="24"/>
          <w:highlight w:val="white"/>
          <w:lang w:val="ru-RU"/>
        </w:rPr>
        <w:t xml:space="preserve"> о предоставлении Услуги </w:t>
      </w:r>
      <w:r>
        <w:rPr>
          <w:rFonts w:ascii="Arial" w:hAnsi="Arial"/>
          <w:sz w:val="24"/>
          <w:szCs w:val="24"/>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Направление</w:t>
      </w:r>
      <w:r>
        <w:rPr>
          <w:rFonts w:ascii="Arial" w:hAnsi="Arial"/>
          <w:sz w:val="24"/>
          <w:szCs w:val="24"/>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pPr>
        <w:pStyle w:val="ListParagraph"/>
        <w:tabs>
          <w:tab w:val="clear" w:pos="720"/>
          <w:tab w:val="left" w:pos="1276" w:leader="none"/>
        </w:tabs>
        <w:spacing w:lineRule="auto" w:line="240" w:before="0" w:after="0"/>
        <w:ind w:start="0" w:end="0"/>
        <w:contextualSpacing w:val="false"/>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rPr>
        <w:t>а) в Органе местного самоуправления;</w:t>
      </w:r>
    </w:p>
    <w:p>
      <w:pPr>
        <w:pStyle w:val="ListParagraph"/>
        <w:tabs>
          <w:tab w:val="clear" w:pos="720"/>
          <w:tab w:val="left" w:pos="1276" w:leader="none"/>
        </w:tabs>
        <w:spacing w:lineRule="auto" w:line="240" w:before="0" w:after="0"/>
        <w:ind w:start="0" w:end="0"/>
        <w:contextualSpacing w:val="false"/>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rPr>
        <w:t>б) в МФЦ.</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lang w:val="ru-RU"/>
        </w:rPr>
        <w:t>Предоставление Услуги в МФЦ осуществляется при наличии соглашения о взаимодействии с таким МФЦ.</w:t>
      </w:r>
    </w:p>
    <w:p>
      <w:pPr>
        <w:pStyle w:val="Normal"/>
        <w:spacing w:lineRule="auto" w:line="240" w:before="0" w:after="0"/>
        <w:ind w:start="0" w:end="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ab/>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pPr>
        <w:pStyle w:val="Normal"/>
        <w:spacing w:lineRule="auto" w:line="240" w:before="0" w:after="0"/>
        <w:ind w:start="0" w:end="0"/>
        <w:jc w:val="both"/>
        <w:rPr>
          <w:rFonts w:ascii="Arial" w:hAnsi="Arial"/>
          <w:sz w:val="24"/>
          <w:szCs w:val="24"/>
        </w:rPr>
      </w:pPr>
      <w:r>
        <w:rPr>
          <w:rFonts w:ascii="Arial" w:hAnsi="Arial"/>
          <w:sz w:val="24"/>
          <w:szCs w:val="24"/>
          <w:highlight w:val="white"/>
          <w:lang w:val="ru-RU"/>
        </w:rPr>
        <w:t xml:space="preserve">        </w:t>
      </w:r>
      <w:r>
        <w:rPr>
          <w:rFonts w:ascii="Arial" w:hAnsi="Arial"/>
          <w:sz w:val="24"/>
          <w:szCs w:val="24"/>
          <w:highlight w:val="white"/>
          <w:lang w:val="ru-RU"/>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spacing w:lineRule="auto" w:line="240" w:before="0" w:after="0"/>
        <w:ind w:start="0" w:end="0"/>
        <w:jc w:val="center"/>
        <w:rPr>
          <w:rFonts w:ascii="Arial" w:hAnsi="Arial"/>
          <w:b/>
          <w:sz w:val="24"/>
          <w:szCs w:val="24"/>
        </w:rPr>
      </w:pPr>
      <w:r>
        <w:rPr>
          <w:rFonts w:ascii="Arial" w:hAnsi="Arial"/>
          <w:b/>
          <w:sz w:val="24"/>
          <w:szCs w:val="24"/>
        </w:rPr>
        <w:t>Исчерпывающий перечень документов, необходимых</w:t>
      </w:r>
    </w:p>
    <w:p>
      <w:pPr>
        <w:pStyle w:val="Normal"/>
        <w:spacing w:lineRule="auto" w:line="240" w:before="0" w:after="0"/>
        <w:ind w:start="0" w:end="0"/>
        <w:jc w:val="center"/>
        <w:rPr>
          <w:rFonts w:ascii="Arial" w:hAnsi="Arial"/>
          <w:b/>
          <w:sz w:val="24"/>
          <w:szCs w:val="24"/>
        </w:rPr>
      </w:pPr>
      <w:r>
        <w:rPr>
          <w:rFonts w:ascii="Arial" w:hAnsi="Arial"/>
          <w:b/>
          <w:sz w:val="24"/>
          <w:szCs w:val="24"/>
        </w:rPr>
        <w:t xml:space="preserve"> </w:t>
      </w:r>
      <w:r>
        <w:rPr>
          <w:rFonts w:ascii="Arial" w:hAnsi="Arial"/>
          <w:b/>
          <w:sz w:val="24"/>
          <w:szCs w:val="24"/>
        </w:rPr>
        <w:t>для предоставления Услуги</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rFonts w:ascii="Arial" w:hAnsi="Arial"/>
          <w:sz w:val="24"/>
          <w:szCs w:val="24"/>
          <w:lang w:val="ru-RU"/>
        </w:rPr>
        <w:t>Услуги,</w:t>
      </w:r>
      <w:r>
        <w:rPr>
          <w:rFonts w:ascii="Arial" w:hAnsi="Arial"/>
          <w:sz w:val="24"/>
          <w:szCs w:val="24"/>
        </w:rPr>
        <w:t xml:space="preserve"> приводится в </w:t>
      </w:r>
      <w:r>
        <w:rPr>
          <w:rFonts w:ascii="Arial" w:hAnsi="Arial"/>
          <w:sz w:val="24"/>
          <w:szCs w:val="24"/>
          <w:lang w:val="ru-RU"/>
        </w:rPr>
        <w:t>приложении</w:t>
      </w:r>
      <w:r>
        <w:rPr>
          <w:rFonts w:ascii="Arial" w:hAnsi="Arial"/>
          <w:sz w:val="24"/>
          <w:szCs w:val="24"/>
        </w:rPr>
        <w:t xml:space="preserve"> к настоящему </w:t>
      </w:r>
      <w:r>
        <w:rPr>
          <w:rFonts w:ascii="Arial" w:hAnsi="Arial"/>
          <w:sz w:val="24"/>
          <w:szCs w:val="24"/>
          <w:lang w:val="ru-RU"/>
        </w:rPr>
        <w:t>Административному</w:t>
      </w:r>
      <w:r>
        <w:rPr>
          <w:rFonts w:ascii="Arial" w:hAnsi="Arial"/>
          <w:sz w:val="24"/>
          <w:szCs w:val="24"/>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 xml:space="preserve">Сведения о формах заявлений </w:t>
      </w:r>
      <w:r>
        <w:rPr>
          <w:rFonts w:ascii="Arial" w:hAnsi="Arial"/>
          <w:sz w:val="24"/>
          <w:szCs w:val="24"/>
          <w:lang w:val="ru-RU"/>
        </w:rPr>
        <w:t xml:space="preserve">о предоставлении Услуги </w:t>
      </w:r>
      <w:r>
        <w:rPr>
          <w:rFonts w:ascii="Arial" w:hAnsi="Arial"/>
          <w:sz w:val="24"/>
          <w:szCs w:val="24"/>
        </w:rPr>
        <w:t>и документов, необходимых для предоставления Услуги, указываются в качестве приложений к настоящему</w:t>
      </w:r>
      <w:r>
        <w:rPr>
          <w:rFonts w:ascii="Arial" w:hAnsi="Arial"/>
          <w:sz w:val="24"/>
          <w:szCs w:val="24"/>
          <w:lang w:val="ru-RU"/>
        </w:rPr>
        <w:t xml:space="preserve"> </w:t>
      </w:r>
      <w:r>
        <w:rPr>
          <w:rFonts w:ascii="Arial" w:hAnsi="Arial"/>
          <w:sz w:val="24"/>
          <w:szCs w:val="24"/>
        </w:rPr>
        <w:t>Административному регламенту.</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spacing w:lineRule="auto" w:line="240" w:before="0" w:after="0"/>
        <w:ind w:start="0" w:end="0"/>
        <w:jc w:val="center"/>
        <w:rPr>
          <w:rFonts w:ascii="Arial" w:hAnsi="Arial"/>
          <w:sz w:val="24"/>
          <w:szCs w:val="24"/>
        </w:rPr>
      </w:pPr>
      <w:r>
        <w:rPr>
          <w:rFonts w:ascii="Arial" w:hAnsi="Arial"/>
          <w:b/>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40" w:before="0" w:after="0"/>
        <w:ind w:start="0" w:end="0"/>
        <w:jc w:val="center"/>
        <w:rPr>
          <w:rFonts w:ascii="Arial" w:hAnsi="Arial"/>
          <w:b/>
          <w:sz w:val="24"/>
          <w:szCs w:val="24"/>
        </w:rPr>
      </w:pPr>
      <w:r>
        <w:rPr>
          <w:rFonts w:ascii="Arial" w:hAnsi="Arial"/>
          <w:b/>
          <w:sz w:val="24"/>
          <w:szCs w:val="24"/>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 xml:space="preserve">Основания для отказа в приеме заявления </w:t>
      </w:r>
      <w:r>
        <w:rPr>
          <w:rFonts w:ascii="Arial" w:hAnsi="Arial"/>
          <w:sz w:val="24"/>
          <w:szCs w:val="24"/>
          <w:lang w:val="ru-RU"/>
        </w:rPr>
        <w:t xml:space="preserve">о предоставлении Услуги </w:t>
      </w:r>
      <w:r>
        <w:rPr>
          <w:rFonts w:ascii="Arial" w:hAnsi="Arial"/>
          <w:sz w:val="24"/>
          <w:szCs w:val="24"/>
        </w:rPr>
        <w:t>и документов, необходимых для предоставления Услуги:</w:t>
      </w:r>
    </w:p>
    <w:p>
      <w:pPr>
        <w:pStyle w:val="Normal"/>
        <w:spacing w:lineRule="auto" w:line="240" w:before="0" w:after="0"/>
        <w:ind w:firstLine="709" w:start="0" w:end="0"/>
        <w:jc w:val="both"/>
        <w:rPr>
          <w:rFonts w:ascii="Arial" w:hAnsi="Arial"/>
          <w:sz w:val="24"/>
          <w:szCs w:val="24"/>
        </w:rPr>
      </w:pPr>
      <w:r>
        <w:rPr>
          <w:rFonts w:ascii="Arial" w:hAnsi="Arial"/>
          <w:sz w:val="24"/>
          <w:szCs w:val="24"/>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pPr>
        <w:pStyle w:val="Normal"/>
        <w:spacing w:lineRule="auto" w:line="240" w:before="0" w:after="0"/>
        <w:ind w:firstLine="709" w:start="0" w:end="0"/>
        <w:jc w:val="both"/>
        <w:rPr>
          <w:rFonts w:ascii="Arial" w:hAnsi="Arial"/>
          <w:sz w:val="24"/>
          <w:szCs w:val="24"/>
        </w:rPr>
      </w:pPr>
      <w:r>
        <w:rPr>
          <w:rFonts w:ascii="Arial" w:hAnsi="Arial"/>
          <w:sz w:val="24"/>
          <w:szCs w:val="24"/>
          <w:lang w:val="ru-RU"/>
        </w:rPr>
        <w:t xml:space="preserve">б) </w:t>
      </w:r>
      <w:r>
        <w:rPr>
          <w:rFonts w:ascii="Arial" w:hAnsi="Arial"/>
          <w:sz w:val="24"/>
          <w:szCs w:val="24"/>
        </w:rPr>
        <w:t xml:space="preserve">заявление </w:t>
      </w:r>
      <w:r>
        <w:rPr>
          <w:rFonts w:ascii="Arial" w:hAnsi="Arial"/>
          <w:sz w:val="24"/>
          <w:szCs w:val="24"/>
          <w:lang w:val="ru-RU"/>
        </w:rPr>
        <w:t xml:space="preserve">о предоставлении Услуги </w:t>
      </w:r>
      <w:r>
        <w:rPr>
          <w:rFonts w:ascii="Arial" w:hAnsi="Arial"/>
          <w:sz w:val="24"/>
          <w:szCs w:val="24"/>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rFonts w:ascii="Arial" w:hAnsi="Arial"/>
          <w:sz w:val="24"/>
          <w:szCs w:val="24"/>
          <w:lang w:val="ru-RU"/>
        </w:rPr>
        <w:t xml:space="preserve"> Регионального портала (при наличии технической возможности)</w:t>
      </w:r>
      <w:r>
        <w:rPr>
          <w:rFonts w:ascii="Arial" w:hAnsi="Arial"/>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sz w:val="24"/>
          <w:szCs w:val="24"/>
          <w:lang w:val="ru-RU"/>
        </w:rPr>
        <w:t>в)</w:t>
      </w:r>
      <w:r>
        <w:rPr>
          <w:rFonts w:ascii="Arial" w:hAnsi="Arial"/>
          <w:sz w:val="24"/>
          <w:szCs w:val="24"/>
        </w:rPr>
        <w:t xml:space="preserve"> подача заявления </w:t>
      </w:r>
      <w:r>
        <w:rPr>
          <w:rFonts w:ascii="Arial" w:hAnsi="Arial"/>
          <w:sz w:val="24"/>
          <w:szCs w:val="24"/>
          <w:lang w:val="ru-RU"/>
        </w:rPr>
        <w:t xml:space="preserve">о предоставлении Услуги </w:t>
      </w:r>
      <w:r>
        <w:rPr>
          <w:rFonts w:ascii="Arial" w:hAnsi="Arial"/>
          <w:sz w:val="24"/>
          <w:szCs w:val="24"/>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sz w:val="24"/>
          <w:szCs w:val="24"/>
          <w:lang w:val="ru-RU"/>
        </w:rPr>
        <w:t xml:space="preserve">г) </w:t>
      </w:r>
      <w:r>
        <w:rPr>
          <w:rFonts w:ascii="Arial" w:hAnsi="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sz w:val="24"/>
          <w:szCs w:val="24"/>
          <w:lang w:val="ru-RU"/>
        </w:rPr>
        <w:t xml:space="preserve">д) </w:t>
      </w:r>
      <w:r>
        <w:rPr>
          <w:rFonts w:ascii="Arial" w:hAnsi="Arial"/>
          <w:sz w:val="24"/>
          <w:szCs w:val="24"/>
        </w:rPr>
        <w:t xml:space="preserve">к заявлению </w:t>
      </w:r>
      <w:r>
        <w:rPr>
          <w:rFonts w:ascii="Arial" w:hAnsi="Arial"/>
          <w:sz w:val="24"/>
          <w:szCs w:val="24"/>
          <w:lang w:val="ru-RU"/>
        </w:rPr>
        <w:t xml:space="preserve">о предоставлении Услуги </w:t>
      </w:r>
      <w:r>
        <w:rPr>
          <w:rFonts w:ascii="Arial" w:hAnsi="Arial"/>
          <w:sz w:val="24"/>
          <w:szCs w:val="24"/>
        </w:rPr>
        <w:t>не приложены документы, предусмотренные настоящим Административным регламентом</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color w:val="000000"/>
          <w:sz w:val="24"/>
          <w:szCs w:val="24"/>
          <w:lang w:val="ru-RU"/>
        </w:rPr>
        <w:t>е</w:t>
      </w:r>
      <w:r>
        <w:rPr>
          <w:rFonts w:ascii="Arial" w:hAnsi="Arial"/>
          <w:color w:val="000000"/>
          <w:sz w:val="24"/>
          <w:szCs w:val="24"/>
        </w:rPr>
        <w:t>) неустановление личности лица, обратившегося за оказанием услуги, при очном обращении в МФЦ или Орган местного самоуправления:</w:t>
        <w:br/>
        <w:t xml:space="preserve"> </w:t>
        <w:tab/>
        <w:t>- не предъявление документа, удостоверяющего его личность (отказ предъявить документ);</w:t>
        <w:br/>
        <w:t xml:space="preserve"> </w:t>
        <w:tab/>
        <w:t xml:space="preserve">-  предъявление документа, удостоверяющего личность, с истекшим сроком действия; </w:t>
        <w:br/>
        <w:t xml:space="preserve"> </w:t>
        <w:tab/>
        <w:t>- не 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Arial" w:hAnsi="Arial"/>
          <w:color w:val="000000"/>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color w:val="000000"/>
          <w:sz w:val="24"/>
          <w:szCs w:val="24"/>
          <w:lang w:val="ru-RU"/>
        </w:rPr>
        <w:t>ж</w:t>
      </w:r>
      <w:r>
        <w:rPr>
          <w:rFonts w:ascii="Arial" w:hAnsi="Arial"/>
          <w:color w:val="000000"/>
          <w:sz w:val="24"/>
          <w:szCs w:val="24"/>
        </w:rPr>
        <w:t xml:space="preserve">) заявление </w:t>
      </w:r>
      <w:r>
        <w:rPr>
          <w:rFonts w:ascii="Arial" w:hAnsi="Arial"/>
          <w:color w:val="000000"/>
          <w:sz w:val="24"/>
          <w:szCs w:val="24"/>
          <w:lang w:val="ru-RU"/>
        </w:rPr>
        <w:t xml:space="preserve">о предоставлении Услуги </w:t>
      </w:r>
      <w:r>
        <w:rPr>
          <w:rFonts w:ascii="Arial" w:hAnsi="Arial"/>
          <w:color w:val="000000"/>
          <w:sz w:val="24"/>
          <w:szCs w:val="24"/>
        </w:rPr>
        <w:t>подано лицом, не имеющим полномочий представлять интересы заявителя</w:t>
      </w:r>
      <w:r>
        <w:rPr>
          <w:rFonts w:ascii="Arial" w:hAnsi="Arial"/>
          <w:color w:val="000000"/>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color w:val="000000"/>
          <w:sz w:val="24"/>
          <w:szCs w:val="24"/>
          <w:lang w:val="ru-RU"/>
        </w:rPr>
        <w:t xml:space="preserve">з) </w:t>
      </w:r>
      <w:r>
        <w:rPr>
          <w:rFonts w:ascii="Arial" w:hAnsi="Arial"/>
          <w:sz w:val="24"/>
          <w:szCs w:val="24"/>
        </w:rPr>
        <w:t xml:space="preserve">наличие противоречивых сведений в заявлении </w:t>
      </w:r>
      <w:r>
        <w:rPr>
          <w:rFonts w:ascii="Arial" w:hAnsi="Arial"/>
          <w:sz w:val="24"/>
          <w:szCs w:val="24"/>
          <w:lang w:val="ru-RU"/>
        </w:rPr>
        <w:t xml:space="preserve">о предоставлении Услуги </w:t>
      </w:r>
      <w:r>
        <w:rPr>
          <w:rFonts w:ascii="Arial" w:hAnsi="Arial"/>
          <w:sz w:val="24"/>
          <w:szCs w:val="24"/>
        </w:rPr>
        <w:t>и приложенных к нему документах</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sz w:val="24"/>
          <w:szCs w:val="24"/>
          <w:lang w:val="ru-RU"/>
        </w:rPr>
        <w:t xml:space="preserve">и) </w:t>
      </w:r>
      <w:r>
        <w:rPr>
          <w:rFonts w:ascii="Arial" w:hAnsi="Arial"/>
          <w:sz w:val="24"/>
          <w:szCs w:val="24"/>
        </w:rPr>
        <w:t>представление документов в ненадлежащий орган</w:t>
      </w:r>
      <w:r>
        <w:rPr>
          <w:rFonts w:ascii="Arial" w:hAnsi="Arial"/>
          <w:sz w:val="24"/>
          <w:szCs w:val="24"/>
          <w:lang w:val="ru-RU"/>
        </w:rPr>
        <w:t>.</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lang w:val="ru-RU"/>
        </w:rPr>
        <w:t>Исчерпывающий перечень оснований для отказа в предоставлении Услуги при обращении за выдачей градостроительного плана земельного участка:</w:t>
      </w:r>
    </w:p>
    <w:p>
      <w:pPr>
        <w:pStyle w:val="Normal"/>
        <w:spacing w:lineRule="auto" w:line="240" w:before="0" w:after="0"/>
        <w:ind w:start="0" w:end="0"/>
        <w:jc w:val="both"/>
        <w:rPr>
          <w:rFonts w:ascii="Arial" w:hAnsi="Arial"/>
          <w:sz w:val="24"/>
          <w:szCs w:val="24"/>
        </w:rPr>
      </w:pPr>
      <w:r>
        <w:rPr>
          <w:rFonts w:ascii="Arial" w:hAnsi="Arial"/>
          <w:sz w:val="24"/>
          <w:szCs w:val="24"/>
          <w:lang w:val="ru-RU"/>
        </w:rPr>
        <w:tab/>
        <w:t xml:space="preserve">а) </w:t>
      </w:r>
      <w:r>
        <w:rPr>
          <w:rFonts w:ascii="Arial" w:hAnsi="Arial"/>
          <w:sz w:val="24"/>
          <w:szCs w:val="24"/>
        </w:rPr>
        <w:t>непредставление документов, являющихся необходимыми для предоставления Услуги</w:t>
      </w:r>
      <w:r>
        <w:rPr>
          <w:rFonts w:ascii="Arial" w:hAnsi="Arial"/>
          <w:sz w:val="24"/>
          <w:szCs w:val="24"/>
          <w:lang w:val="ru-RU"/>
        </w:rPr>
        <w:t>;</w:t>
      </w:r>
    </w:p>
    <w:p>
      <w:pPr>
        <w:pStyle w:val="Normal"/>
        <w:spacing w:lineRule="auto" w:line="240" w:before="0" w:after="0"/>
        <w:ind w:start="0" w:end="0"/>
        <w:jc w:val="both"/>
        <w:rPr>
          <w:rFonts w:ascii="Arial" w:hAnsi="Arial"/>
          <w:sz w:val="24"/>
          <w:szCs w:val="24"/>
        </w:rPr>
      </w:pPr>
      <w:r>
        <w:rPr>
          <w:rFonts w:ascii="Arial" w:hAnsi="Arial"/>
          <w:sz w:val="24"/>
          <w:szCs w:val="24"/>
          <w:lang w:val="ru-RU"/>
        </w:rPr>
        <w:t xml:space="preserve">         </w:t>
      </w:r>
      <w:r>
        <w:rPr>
          <w:rFonts w:ascii="Arial" w:hAnsi="Arial"/>
          <w:sz w:val="24"/>
          <w:szCs w:val="24"/>
          <w:lang w:val="ru-RU"/>
        </w:rPr>
        <w:t xml:space="preserve">б) </w:t>
      </w:r>
      <w:r>
        <w:rPr>
          <w:rFonts w:ascii="Arial" w:hAnsi="Arial"/>
          <w:sz w:val="24"/>
          <w:szCs w:val="24"/>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rFonts w:ascii="Arial" w:hAnsi="Arial"/>
          <w:sz w:val="24"/>
          <w:szCs w:val="24"/>
          <w:vertAlign w:val="superscript"/>
        </w:rPr>
        <w:t>1</w:t>
      </w:r>
      <w:r>
        <w:rPr>
          <w:rFonts w:ascii="Arial" w:hAnsi="Arial"/>
          <w:sz w:val="24"/>
          <w:szCs w:val="24"/>
        </w:rPr>
        <w:t xml:space="preserve"> статьи 57</w:t>
      </w:r>
      <w:r>
        <w:rPr>
          <w:rFonts w:ascii="Arial" w:hAnsi="Arial"/>
          <w:sz w:val="24"/>
          <w:szCs w:val="24"/>
          <w:vertAlign w:val="superscript"/>
        </w:rPr>
        <w:t>3</w:t>
      </w:r>
      <w:r>
        <w:rPr>
          <w:rFonts w:ascii="Arial" w:hAnsi="Arial"/>
          <w:sz w:val="24"/>
          <w:szCs w:val="24"/>
        </w:rPr>
        <w:t xml:space="preserve"> Градостроительного кодекса</w:t>
      </w:r>
      <w:r>
        <w:rPr>
          <w:rFonts w:ascii="Arial" w:hAnsi="Arial"/>
          <w:sz w:val="24"/>
          <w:szCs w:val="24"/>
          <w:lang w:val="ru-RU"/>
        </w:rPr>
        <w:t>;</w:t>
      </w:r>
    </w:p>
    <w:p>
      <w:pPr>
        <w:pStyle w:val="Normal"/>
        <w:spacing w:lineRule="auto" w:line="240" w:before="0" w:after="0"/>
        <w:ind w:start="0" w:end="0"/>
        <w:jc w:val="both"/>
        <w:rPr>
          <w:rFonts w:ascii="Arial" w:hAnsi="Arial"/>
          <w:sz w:val="24"/>
          <w:szCs w:val="24"/>
        </w:rPr>
      </w:pPr>
      <w:r>
        <w:rPr>
          <w:rFonts w:ascii="Arial" w:hAnsi="Arial"/>
          <w:sz w:val="24"/>
          <w:szCs w:val="24"/>
          <w:lang w:val="ru-RU"/>
        </w:rPr>
        <w:tab/>
        <w:t xml:space="preserve">в) </w:t>
      </w:r>
      <w:r>
        <w:rPr>
          <w:rFonts w:ascii="Arial" w:hAnsi="Arial"/>
          <w:sz w:val="24"/>
          <w:szCs w:val="24"/>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rFonts w:ascii="Arial" w:hAnsi="Arial"/>
          <w:sz w:val="24"/>
          <w:szCs w:val="24"/>
          <w:vertAlign w:val="superscript"/>
        </w:rPr>
        <w:t>1</w:t>
      </w:r>
      <w:r>
        <w:rPr>
          <w:rFonts w:ascii="Arial" w:hAnsi="Arial"/>
          <w:sz w:val="24"/>
          <w:szCs w:val="24"/>
        </w:rPr>
        <w:t>, 1</w:t>
      </w:r>
      <w:r>
        <w:rPr>
          <w:rFonts w:ascii="Arial" w:hAnsi="Arial"/>
          <w:sz w:val="24"/>
          <w:szCs w:val="24"/>
          <w:vertAlign w:val="superscript"/>
        </w:rPr>
        <w:t>2</w:t>
      </w:r>
      <w:r>
        <w:rPr>
          <w:rFonts w:ascii="Arial" w:hAnsi="Arial"/>
          <w:sz w:val="24"/>
          <w:szCs w:val="24"/>
        </w:rPr>
        <w:t xml:space="preserve"> статьи 57</w:t>
      </w:r>
      <w:r>
        <w:rPr>
          <w:rFonts w:ascii="Arial" w:hAnsi="Arial"/>
          <w:sz w:val="24"/>
          <w:szCs w:val="24"/>
          <w:vertAlign w:val="superscript"/>
        </w:rPr>
        <w:t>3</w:t>
      </w:r>
      <w:r>
        <w:rPr>
          <w:rFonts w:ascii="Arial" w:hAnsi="Arial"/>
          <w:sz w:val="24"/>
          <w:szCs w:val="24"/>
        </w:rPr>
        <w:t xml:space="preserve"> Градостроительного кодекса Российской Федерации</w:t>
      </w:r>
      <w:r>
        <w:rPr>
          <w:rFonts w:ascii="Arial" w:hAnsi="Arial"/>
          <w:sz w:val="24"/>
          <w:szCs w:val="24"/>
          <w:lang w:val="ru-RU"/>
        </w:rPr>
        <w:t>;</w:t>
      </w:r>
    </w:p>
    <w:p>
      <w:pPr>
        <w:pStyle w:val="Normal"/>
        <w:spacing w:lineRule="auto" w:line="240" w:before="0" w:after="0"/>
        <w:ind w:start="0" w:end="0"/>
        <w:jc w:val="both"/>
        <w:rPr>
          <w:rFonts w:ascii="Arial" w:hAnsi="Arial"/>
          <w:sz w:val="24"/>
          <w:szCs w:val="24"/>
        </w:rPr>
      </w:pPr>
      <w:r>
        <w:rPr>
          <w:rFonts w:ascii="Arial" w:hAnsi="Arial"/>
          <w:sz w:val="24"/>
          <w:szCs w:val="24"/>
          <w:lang w:val="ru-RU"/>
        </w:rPr>
        <w:tab/>
        <w:t xml:space="preserve">г) </w:t>
      </w:r>
      <w:r>
        <w:rPr>
          <w:rFonts w:ascii="Arial" w:hAnsi="Arial"/>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Pr>
          <w:rFonts w:ascii="Arial" w:hAnsi="Arial"/>
          <w:sz w:val="24"/>
          <w:szCs w:val="24"/>
          <w:lang w:val="ru-RU"/>
        </w:rPr>
        <w:t>;</w:t>
      </w:r>
    </w:p>
    <w:p>
      <w:pPr>
        <w:pStyle w:val="Normal"/>
        <w:spacing w:lineRule="auto" w:line="240" w:before="0" w:after="0"/>
        <w:ind w:start="0" w:end="0"/>
        <w:jc w:val="both"/>
        <w:rPr>
          <w:rFonts w:ascii="Arial" w:hAnsi="Arial"/>
          <w:sz w:val="24"/>
          <w:szCs w:val="24"/>
        </w:rPr>
      </w:pPr>
      <w:r>
        <w:rPr>
          <w:rFonts w:ascii="Arial" w:hAnsi="Arial"/>
          <w:sz w:val="24"/>
          <w:szCs w:val="24"/>
          <w:lang w:val="ru-RU"/>
        </w:rPr>
        <w:tab/>
        <w:t xml:space="preserve">д) </w:t>
      </w:r>
      <w:r>
        <w:rPr>
          <w:rFonts w:ascii="Arial" w:hAnsi="Arial"/>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Pr>
          <w:rFonts w:ascii="Arial" w:hAnsi="Arial"/>
          <w:sz w:val="24"/>
          <w:szCs w:val="24"/>
          <w:lang w:val="ru-RU"/>
        </w:rPr>
        <w:t>.</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 xml:space="preserve"> </w:t>
      </w:r>
      <w:r>
        <w:rPr>
          <w:rFonts w:ascii="Arial" w:hAnsi="Arial"/>
          <w:sz w:val="24"/>
          <w:szCs w:val="24"/>
          <w:lang w:val="ru-RU"/>
        </w:rPr>
        <w:t>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r>
        <w:rPr>
          <w:rFonts w:ascii="Arial" w:hAnsi="Arial"/>
          <w:sz w:val="24"/>
          <w:szCs w:val="24"/>
        </w:rPr>
        <w:t>:</w:t>
      </w:r>
    </w:p>
    <w:p>
      <w:pPr>
        <w:pStyle w:val="Normal"/>
        <w:spacing w:lineRule="auto" w:line="240" w:before="0" w:after="0"/>
        <w:ind w:start="0" w:end="0"/>
        <w:jc w:val="both"/>
        <w:rPr>
          <w:rFonts w:ascii="Arial" w:hAnsi="Arial"/>
          <w:sz w:val="24"/>
          <w:szCs w:val="24"/>
        </w:rPr>
      </w:pPr>
      <w:r>
        <w:rPr>
          <w:rFonts w:ascii="Arial" w:hAnsi="Arial"/>
          <w:sz w:val="24"/>
          <w:szCs w:val="24"/>
          <w:lang w:val="ru-RU"/>
        </w:rPr>
        <w:t xml:space="preserve">        </w:t>
      </w:r>
      <w:r>
        <w:rPr>
          <w:rFonts w:ascii="Arial" w:hAnsi="Arial"/>
          <w:sz w:val="24"/>
          <w:szCs w:val="24"/>
          <w:lang w:val="ru-RU"/>
        </w:rPr>
        <w:t xml:space="preserve">а) </w:t>
      </w:r>
      <w:r>
        <w:rPr>
          <w:rFonts w:ascii="Arial" w:hAnsi="Arial"/>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Pr>
          <w:rFonts w:ascii="Arial" w:hAnsi="Arial"/>
          <w:sz w:val="24"/>
          <w:szCs w:val="24"/>
          <w:lang w:val="ru-RU"/>
        </w:rPr>
        <w:t>;</w:t>
      </w:r>
    </w:p>
    <w:p>
      <w:pPr>
        <w:pStyle w:val="Normal"/>
        <w:spacing w:lineRule="auto" w:line="240" w:before="0" w:after="0"/>
        <w:ind w:start="0" w:end="0"/>
        <w:jc w:val="both"/>
        <w:rPr>
          <w:rFonts w:ascii="Arial" w:hAnsi="Arial"/>
          <w:sz w:val="24"/>
          <w:szCs w:val="24"/>
        </w:rPr>
      </w:pPr>
      <w:r>
        <w:rPr>
          <w:rFonts w:ascii="Arial" w:hAnsi="Arial"/>
          <w:sz w:val="24"/>
          <w:szCs w:val="24"/>
          <w:lang w:val="ru-RU"/>
        </w:rPr>
        <w:tab/>
        <w:t xml:space="preserve">б) </w:t>
      </w:r>
      <w:r>
        <w:rPr>
          <w:rFonts w:ascii="Arial" w:hAnsi="Arial"/>
          <w:sz w:val="24"/>
          <w:szCs w:val="24"/>
        </w:rPr>
        <w:t>непредставление документов, являющихся необходимыми для предоставления Услуги</w:t>
      </w:r>
      <w:r>
        <w:rPr>
          <w:rFonts w:ascii="Arial" w:hAnsi="Arial"/>
          <w:sz w:val="24"/>
          <w:szCs w:val="24"/>
          <w:lang w:val="ru-RU"/>
        </w:rPr>
        <w:t>;</w:t>
      </w:r>
    </w:p>
    <w:p>
      <w:pPr>
        <w:pStyle w:val="Normal"/>
        <w:spacing w:lineRule="auto" w:line="240" w:before="0" w:after="0"/>
        <w:ind w:start="0" w:end="0"/>
        <w:jc w:val="both"/>
        <w:rPr>
          <w:rFonts w:ascii="Arial" w:hAnsi="Arial"/>
          <w:sz w:val="24"/>
          <w:szCs w:val="24"/>
        </w:rPr>
      </w:pPr>
      <w:r>
        <w:rPr>
          <w:rFonts w:ascii="Arial" w:hAnsi="Arial"/>
          <w:sz w:val="24"/>
          <w:szCs w:val="24"/>
          <w:lang w:val="ru-RU"/>
        </w:rPr>
        <w:tab/>
        <w:t>в)</w:t>
      </w:r>
      <w:r>
        <w:rPr>
          <w:rFonts w:ascii="Arial" w:hAnsi="Arial"/>
          <w:sz w:val="24"/>
          <w:szCs w:val="24"/>
        </w:rPr>
        <w:t xml:space="preserve"> отсутствие в распоряжении </w:t>
      </w:r>
      <w:r>
        <w:rPr>
          <w:rFonts w:ascii="Arial" w:hAnsi="Arial"/>
          <w:sz w:val="24"/>
          <w:szCs w:val="24"/>
          <w:lang w:val="ru-RU"/>
        </w:rPr>
        <w:t>Органа местного самоуправления</w:t>
      </w:r>
      <w:r>
        <w:rPr>
          <w:rFonts w:ascii="Arial" w:hAnsi="Arial"/>
          <w:sz w:val="24"/>
          <w:szCs w:val="24"/>
        </w:rPr>
        <w:t xml:space="preserve"> градостроительного плана земельного участка, дубликат которого запрашива</w:t>
      </w:r>
      <w:r>
        <w:rPr>
          <w:rFonts w:ascii="Arial" w:hAnsi="Arial"/>
          <w:sz w:val="24"/>
          <w:szCs w:val="24"/>
          <w:lang w:val="ru-RU"/>
        </w:rPr>
        <w:t>ется.</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Pr>
          <w:rFonts w:ascii="Arial" w:hAnsi="Arial"/>
          <w:color w:val="000000"/>
          <w:sz w:val="24"/>
          <w:szCs w:val="24"/>
          <w:lang w:val="ru-RU"/>
        </w:rPr>
        <w:t>.</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 xml:space="preserve">Исчерпывающие перечни оснований </w:t>
      </w:r>
      <w:r>
        <w:rPr>
          <w:rFonts w:ascii="Arial" w:hAnsi="Arial"/>
          <w:color w:val="000000"/>
          <w:sz w:val="24"/>
          <w:szCs w:val="24"/>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rFonts w:ascii="Arial" w:hAnsi="Arial"/>
          <w:color w:val="000000"/>
          <w:sz w:val="24"/>
          <w:szCs w:val="24"/>
        </w:rPr>
        <w:t>слуги приведены в таблице 3, содержащейся в приложении к настоящему Административному регламенту</w:t>
      </w:r>
      <w:r>
        <w:rPr>
          <w:rFonts w:ascii="Arial" w:hAnsi="Arial"/>
          <w:color w:val="000000"/>
          <w:sz w:val="24"/>
          <w:szCs w:val="24"/>
          <w:lang w:val="ru-RU"/>
        </w:rPr>
        <w:t>.</w:t>
      </w:r>
    </w:p>
    <w:p>
      <w:pPr>
        <w:pStyle w:val="Normal"/>
        <w:spacing w:lineRule="auto" w:line="240" w:before="0" w:after="0"/>
        <w:ind w:start="0" w:end="0"/>
        <w:jc w:val="both"/>
        <w:rPr>
          <w:rFonts w:ascii="Arial" w:hAnsi="Arial"/>
          <w:sz w:val="24"/>
          <w:szCs w:val="24"/>
        </w:rPr>
      </w:pPr>
      <w:r>
        <w:rPr>
          <w:rFonts w:ascii="Arial" w:hAnsi="Arial"/>
          <w:sz w:val="24"/>
          <w:szCs w:val="24"/>
        </w:rPr>
        <w:t>Основания для приостановления предоставления Услуги отсутствуют</w:t>
      </w:r>
      <w:r>
        <w:rPr>
          <w:rFonts w:ascii="Arial" w:hAnsi="Arial"/>
          <w:sz w:val="24"/>
          <w:szCs w:val="24"/>
          <w:lang w:val="ru-RU"/>
        </w:rPr>
        <w:t>.</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ListParagraph"/>
        <w:keepNext w:val="true"/>
        <w:keepLines/>
        <w:spacing w:lineRule="auto" w:line="240" w:before="0" w:after="0"/>
        <w:ind w:start="0" w:end="0"/>
        <w:contextualSpacing w:val="false"/>
        <w:jc w:val="center"/>
        <w:rPr>
          <w:rFonts w:ascii="Arial" w:hAnsi="Arial"/>
          <w:sz w:val="24"/>
          <w:szCs w:val="24"/>
        </w:rPr>
      </w:pPr>
      <w:r>
        <w:rPr>
          <w:rFonts w:ascii="Arial" w:hAnsi="Arial"/>
          <w:b/>
          <w:sz w:val="24"/>
          <w:szCs w:val="24"/>
        </w:rPr>
        <w:t>III. Состав, последовательность и сроки выполнения административных процедур</w:t>
      </w:r>
    </w:p>
    <w:p>
      <w:pPr>
        <w:pStyle w:val="ListParagraph"/>
        <w:keepNext w:val="true"/>
        <w:keepLines/>
        <w:spacing w:lineRule="auto" w:line="240" w:before="0" w:after="0"/>
        <w:ind w:start="0" w:end="0"/>
        <w:contextualSpacing w:val="false"/>
        <w:jc w:val="center"/>
        <w:rPr>
          <w:rFonts w:ascii="Arial" w:hAnsi="Arial"/>
          <w:b/>
          <w:sz w:val="24"/>
          <w:szCs w:val="24"/>
          <w:lang w:val="ru-RU"/>
        </w:rPr>
      </w:pPr>
      <w:r>
        <w:rPr>
          <w:rFonts w:ascii="Arial" w:hAnsi="Arial"/>
          <w:b/>
          <w:sz w:val="24"/>
          <w:szCs w:val="24"/>
          <w:lang w:val="ru-RU"/>
        </w:rPr>
      </w:r>
    </w:p>
    <w:p>
      <w:pPr>
        <w:pStyle w:val="ListParagraph"/>
        <w:keepNext w:val="true"/>
        <w:keepLines/>
        <w:spacing w:lineRule="auto" w:line="240" w:before="0" w:after="0"/>
        <w:ind w:start="0" w:end="0"/>
        <w:contextualSpacing w:val="false"/>
        <w:jc w:val="center"/>
        <w:rPr>
          <w:rFonts w:ascii="Arial" w:hAnsi="Arial"/>
          <w:sz w:val="24"/>
          <w:szCs w:val="24"/>
        </w:rPr>
      </w:pPr>
      <w:r>
        <w:rPr>
          <w:rFonts w:ascii="Arial" w:hAnsi="Arial"/>
          <w:b/>
          <w:sz w:val="24"/>
          <w:szCs w:val="24"/>
        </w:rPr>
        <w:t>Перечень осуществляемых при предоставлении Услуги административных процедур</w:t>
      </w:r>
    </w:p>
    <w:p>
      <w:pPr>
        <w:pStyle w:val="Normal"/>
        <w:spacing w:lineRule="auto" w:line="240" w:before="0" w:after="0"/>
        <w:ind w:start="0" w:end="0"/>
        <w:jc w:val="both"/>
        <w:rPr>
          <w:rFonts w:ascii="Arial" w:hAnsi="Arial"/>
          <w:sz w:val="24"/>
          <w:szCs w:val="24"/>
        </w:rPr>
      </w:pPr>
      <w:r>
        <w:rPr>
          <w:rFonts w:ascii="Arial" w:hAnsi="Arial"/>
          <w:sz w:val="24"/>
          <w:szCs w:val="24"/>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 xml:space="preserve">При обращении заявителей за </w:t>
      </w:r>
      <w:r>
        <w:rPr>
          <w:rFonts w:ascii="Arial" w:hAnsi="Arial"/>
          <w:sz w:val="24"/>
          <w:szCs w:val="24"/>
          <w:highlight w:val="white"/>
          <w:lang w:val="ru-RU"/>
        </w:rPr>
        <w:t>выдачей градостроительного плана земельного участка:</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1</w:t>
      </w:r>
      <w:r>
        <w:rPr>
          <w:rFonts w:ascii="Arial" w:hAnsi="Arial"/>
          <w:sz w:val="24"/>
          <w:szCs w:val="24"/>
          <w:highlight w:val="white"/>
        </w:rPr>
        <w:t>) профилирование заявителя;</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2</w:t>
      </w:r>
      <w:r>
        <w:rPr>
          <w:rFonts w:ascii="Arial" w:hAnsi="Arial"/>
          <w:sz w:val="24"/>
          <w:szCs w:val="24"/>
          <w:highlight w:val="white"/>
        </w:rPr>
        <w:t>) прием заявления и документов и (или) информации, необходимых для предоставления Услуги;</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3</w:t>
      </w:r>
      <w:r>
        <w:rPr>
          <w:rFonts w:ascii="Arial" w:hAnsi="Arial"/>
          <w:sz w:val="24"/>
          <w:szCs w:val="24"/>
          <w:highlight w:val="white"/>
        </w:rPr>
        <w:t>) межведомственное информационное взаимодействие;</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4</w:t>
      </w:r>
      <w:r>
        <w:rPr>
          <w:rFonts w:ascii="Arial" w:hAnsi="Arial"/>
          <w:sz w:val="24"/>
          <w:szCs w:val="24"/>
          <w:highlight w:val="white"/>
        </w:rPr>
        <w:t>) принятие решения о предоставлении (об отказе в предоставлении) Услуги;</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5</w:t>
      </w:r>
      <w:r>
        <w:rPr>
          <w:rFonts w:ascii="Arial" w:hAnsi="Arial"/>
          <w:sz w:val="24"/>
          <w:szCs w:val="24"/>
          <w:highlight w:val="white"/>
        </w:rPr>
        <w:t>) предоставление результата Услуги.</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 xml:space="preserve">При обращении заявителей за </w:t>
      </w:r>
      <w:r>
        <w:rPr>
          <w:rFonts w:ascii="Arial" w:hAnsi="Arial"/>
          <w:sz w:val="24"/>
          <w:szCs w:val="24"/>
          <w:highlight w:val="white"/>
          <w:lang w:val="ru-RU"/>
        </w:rPr>
        <w:t>выдачей дубликата градостроительного плана земельного участка:</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1</w:t>
      </w:r>
      <w:r>
        <w:rPr>
          <w:rFonts w:ascii="Arial" w:hAnsi="Arial"/>
          <w:sz w:val="24"/>
          <w:szCs w:val="24"/>
          <w:highlight w:val="white"/>
        </w:rPr>
        <w:t>) профилирование заявителя;</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2</w:t>
      </w:r>
      <w:r>
        <w:rPr>
          <w:rFonts w:ascii="Arial" w:hAnsi="Arial"/>
          <w:sz w:val="24"/>
          <w:szCs w:val="24"/>
          <w:highlight w:val="white"/>
        </w:rPr>
        <w:t>) прием заявления и документов и (или) информации, необходимых для предоставления Услуги;</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3</w:t>
      </w:r>
      <w:r>
        <w:rPr>
          <w:rFonts w:ascii="Arial" w:hAnsi="Arial"/>
          <w:sz w:val="24"/>
          <w:szCs w:val="24"/>
          <w:highlight w:val="white"/>
        </w:rPr>
        <w:t>) межведомственное информационное взаимодействие;</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4</w:t>
      </w:r>
      <w:r>
        <w:rPr>
          <w:rFonts w:ascii="Arial" w:hAnsi="Arial"/>
          <w:sz w:val="24"/>
          <w:szCs w:val="24"/>
          <w:highlight w:val="white"/>
        </w:rPr>
        <w:t>) принятие решения о предоставлении (об отказе в предоставлении) Услуги;</w:t>
      </w:r>
    </w:p>
    <w:p>
      <w:pPr>
        <w:pStyle w:val="Normal"/>
        <w:spacing w:lineRule="auto" w:line="240" w:before="0" w:after="0"/>
        <w:ind w:firstLine="709" w:start="0" w:end="0"/>
        <w:jc w:val="both"/>
        <w:rPr>
          <w:rFonts w:ascii="Arial" w:hAnsi="Arial"/>
          <w:sz w:val="24"/>
          <w:szCs w:val="24"/>
        </w:rPr>
      </w:pPr>
      <w:r>
        <w:rPr>
          <w:rFonts w:ascii="Arial" w:hAnsi="Arial"/>
          <w:sz w:val="24"/>
          <w:szCs w:val="24"/>
          <w:highlight w:val="white"/>
          <w:lang w:val="ru-RU"/>
        </w:rPr>
        <w:t>5</w:t>
      </w:r>
      <w:r>
        <w:rPr>
          <w:rFonts w:ascii="Arial" w:hAnsi="Arial"/>
          <w:sz w:val="24"/>
          <w:szCs w:val="24"/>
          <w:highlight w:val="white"/>
        </w:rPr>
        <w:t>) предоставление результата Услуги.</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При обращении заявителей за исправлением допущенных опечаток и ошибок в документах, выданных по результатам предоставления Услуги</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sz w:val="24"/>
          <w:szCs w:val="24"/>
        </w:rPr>
        <w:t>1) профилирование заявителя;</w:t>
      </w:r>
    </w:p>
    <w:p>
      <w:pPr>
        <w:pStyle w:val="Normal"/>
        <w:spacing w:lineRule="auto" w:line="240" w:before="0" w:after="0"/>
        <w:ind w:firstLine="709" w:start="0" w:end="0"/>
        <w:jc w:val="both"/>
        <w:rPr>
          <w:rFonts w:ascii="Arial" w:hAnsi="Arial"/>
          <w:sz w:val="24"/>
          <w:szCs w:val="24"/>
        </w:rPr>
      </w:pPr>
      <w:r>
        <w:rPr>
          <w:rFonts w:ascii="Arial" w:hAnsi="Arial"/>
          <w:sz w:val="24"/>
          <w:szCs w:val="24"/>
        </w:rPr>
        <w:t>2) прием заявления о предоставлении Услуги и документов и (или) информации, необходимых для предоставления Услуги;</w:t>
      </w:r>
    </w:p>
    <w:p>
      <w:pPr>
        <w:pStyle w:val="Normal"/>
        <w:spacing w:lineRule="auto" w:line="240" w:before="0" w:after="0"/>
        <w:ind w:start="0" w:end="0"/>
        <w:jc w:val="both"/>
        <w:rPr>
          <w:rFonts w:ascii="Arial" w:hAnsi="Arial"/>
          <w:sz w:val="24"/>
          <w:szCs w:val="24"/>
        </w:rPr>
      </w:pPr>
      <w:r>
        <w:rPr>
          <w:rFonts w:ascii="Arial" w:hAnsi="Arial"/>
          <w:sz w:val="24"/>
          <w:szCs w:val="24"/>
        </w:rPr>
        <w:t>3) межведомственное информационное взаимодействие</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sz w:val="24"/>
          <w:szCs w:val="24"/>
        </w:rPr>
        <w:t>4) принятие решения о предоставлении (об отказе в предоставлении) Услуги;</w:t>
      </w:r>
    </w:p>
    <w:p>
      <w:pPr>
        <w:pStyle w:val="Normal"/>
        <w:spacing w:lineRule="auto" w:line="240" w:before="0" w:after="0"/>
        <w:ind w:start="0" w:end="0"/>
        <w:jc w:val="both"/>
        <w:rPr>
          <w:rFonts w:ascii="Arial" w:hAnsi="Arial"/>
          <w:sz w:val="24"/>
          <w:szCs w:val="24"/>
        </w:rPr>
      </w:pPr>
      <w:r>
        <w:rPr>
          <w:rFonts w:ascii="Arial" w:hAnsi="Arial"/>
          <w:sz w:val="24"/>
          <w:szCs w:val="24"/>
        </w:rPr>
        <w:t>5) предоставление результата Услуги</w:t>
      </w:r>
      <w:r>
        <w:rPr>
          <w:rFonts w:ascii="Arial" w:hAnsi="Arial"/>
          <w:sz w:val="24"/>
          <w:szCs w:val="24"/>
          <w:lang w:val="ru-RU"/>
        </w:rPr>
        <w:t>.</w:t>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highlight w:val="white"/>
        </w:rPr>
        <w:t xml:space="preserve">Административные процедуры </w:t>
      </w:r>
      <w:r>
        <w:rPr>
          <w:rFonts w:ascii="Arial" w:hAnsi="Arial"/>
          <w:sz w:val="24"/>
          <w:szCs w:val="24"/>
          <w:highlight w:val="white"/>
          <w:lang w:val="ru-RU"/>
        </w:rPr>
        <w:t xml:space="preserve">«Приостановление предоставления муниципальной услуги», </w:t>
      </w:r>
      <w:r>
        <w:rPr>
          <w:rFonts w:ascii="Arial" w:hAnsi="Arial"/>
          <w:sz w:val="24"/>
          <w:szCs w:val="24"/>
          <w:highlight w:val="white"/>
        </w:rPr>
        <w:t xml:space="preserve">«Получение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Pr>
          <w:rFonts w:ascii="Arial" w:hAnsi="Arial"/>
          <w:sz w:val="24"/>
          <w:szCs w:val="24"/>
        </w:rPr>
        <w:t xml:space="preserve">отношении заявителя ограниченного ресурса (в том числе земельных участков, радиочастот, квот)» не приведены, поскольку они не </w:t>
      </w:r>
      <w:r>
        <w:rPr>
          <w:rFonts w:ascii="Arial" w:hAnsi="Arial"/>
          <w:sz w:val="24"/>
          <w:szCs w:val="24"/>
          <w:lang w:val="ru-RU"/>
        </w:rPr>
        <w:t>предусмотрены законодательством Российской Федерации.</w:t>
      </w:r>
    </w:p>
    <w:p>
      <w:pPr>
        <w:pStyle w:val="Normal"/>
        <w:spacing w:lineRule="auto" w:line="240" w:before="0" w:after="0"/>
        <w:ind w:start="0" w:end="0"/>
        <w:jc w:val="both"/>
        <w:rPr>
          <w:rFonts w:ascii="Arial" w:hAnsi="Arial"/>
          <w:sz w:val="24"/>
          <w:szCs w:val="24"/>
          <w:lang w:val="ru-RU"/>
        </w:rPr>
      </w:pPr>
      <w:r>
        <w:rPr>
          <w:rFonts w:ascii="Arial" w:hAnsi="Arial"/>
          <w:sz w:val="24"/>
          <w:szCs w:val="24"/>
          <w:lang w:val="ru-RU"/>
        </w:rPr>
      </w:r>
    </w:p>
    <w:p>
      <w:pPr>
        <w:pStyle w:val="Normal"/>
        <w:keepNext w:val="true"/>
        <w:keepLines/>
        <w:spacing w:lineRule="auto" w:line="240" w:before="0" w:after="0"/>
        <w:ind w:start="0" w:end="0"/>
        <w:jc w:val="center"/>
        <w:rPr>
          <w:rFonts w:ascii="Arial" w:hAnsi="Arial"/>
          <w:sz w:val="24"/>
          <w:szCs w:val="24"/>
        </w:rPr>
      </w:pPr>
      <w:r>
        <w:rPr>
          <w:rFonts w:ascii="Arial" w:hAnsi="Arial"/>
          <w:b/>
          <w:sz w:val="24"/>
          <w:szCs w:val="24"/>
        </w:rPr>
        <w:t>IV. Способы информирования заявителя об изменении статуса рассмотрения запроса о предоставлении Услуги</w:t>
      </w:r>
    </w:p>
    <w:p>
      <w:pPr>
        <w:pStyle w:val="Normal"/>
        <w:spacing w:lineRule="auto" w:line="240" w:before="0" w:after="0"/>
        <w:ind w:start="0" w:end="0"/>
        <w:jc w:val="both"/>
        <w:rPr>
          <w:rFonts w:ascii="Arial" w:hAnsi="Arial"/>
          <w:sz w:val="24"/>
          <w:szCs w:val="24"/>
          <w:lang w:val="ru-RU"/>
        </w:rPr>
      </w:pPr>
      <w:r>
        <w:rPr>
          <w:rFonts w:ascii="Arial" w:hAnsi="Arial"/>
          <w:sz w:val="24"/>
          <w:szCs w:val="24"/>
          <w:lang w:val="ru-RU"/>
        </w:rPr>
      </w:r>
    </w:p>
    <w:p>
      <w:pPr>
        <w:pStyle w:val="Normal"/>
        <w:numPr>
          <w:ilvl w:val="0"/>
          <w:numId w:val="1"/>
        </w:numPr>
        <w:spacing w:lineRule="auto" w:line="240" w:before="0" w:after="0"/>
        <w:ind w:firstLine="709" w:start="0" w:end="0"/>
        <w:jc w:val="both"/>
        <w:rPr>
          <w:rFonts w:ascii="Arial" w:hAnsi="Arial"/>
          <w:sz w:val="24"/>
          <w:szCs w:val="24"/>
        </w:rPr>
      </w:pPr>
      <w:r>
        <w:rPr>
          <w:rFonts w:ascii="Arial" w:hAnsi="Arial"/>
          <w:sz w:val="24"/>
          <w:szCs w:val="24"/>
        </w:rPr>
        <w:t xml:space="preserve"> </w:t>
      </w:r>
      <w:r>
        <w:rPr>
          <w:rFonts w:ascii="Arial" w:hAnsi="Arial"/>
          <w:sz w:val="24"/>
          <w:szCs w:val="24"/>
        </w:rPr>
        <w:t>Перечень способов информирования заявителя об изменении статуса рассмотрения заявления</w:t>
      </w:r>
      <w:r>
        <w:rPr>
          <w:rFonts w:ascii="Arial" w:hAnsi="Arial"/>
          <w:sz w:val="24"/>
          <w:szCs w:val="24"/>
          <w:lang w:val="ru-RU"/>
        </w:rPr>
        <w:t>:</w:t>
      </w:r>
    </w:p>
    <w:p>
      <w:pPr>
        <w:pStyle w:val="Normal"/>
        <w:spacing w:lineRule="auto" w:line="240" w:before="0" w:after="0"/>
        <w:ind w:firstLine="709" w:start="0" w:end="0"/>
        <w:jc w:val="both"/>
        <w:rPr>
          <w:rFonts w:ascii="Arial" w:hAnsi="Arial"/>
          <w:sz w:val="24"/>
          <w:szCs w:val="24"/>
        </w:rPr>
      </w:pPr>
      <w:r>
        <w:rPr>
          <w:rFonts w:ascii="Arial" w:hAnsi="Arial"/>
          <w:sz w:val="24"/>
          <w:szCs w:val="24"/>
        </w:rPr>
        <w:t xml:space="preserve">а) </w:t>
      </w:r>
      <w:r>
        <w:rPr>
          <w:rFonts w:ascii="Arial" w:hAnsi="Arial"/>
          <w:sz w:val="24"/>
          <w:szCs w:val="24"/>
          <w:lang w:val="ru-RU"/>
        </w:rPr>
        <w:t>посредством Единого портала</w:t>
      </w:r>
      <w:r>
        <w:rPr>
          <w:rFonts w:ascii="Arial" w:hAnsi="Arial"/>
          <w:sz w:val="24"/>
          <w:szCs w:val="24"/>
        </w:rPr>
        <w:t>;</w:t>
      </w:r>
    </w:p>
    <w:p>
      <w:pPr>
        <w:pStyle w:val="Normal"/>
        <w:spacing w:lineRule="auto" w:line="240" w:before="0" w:after="0"/>
        <w:ind w:firstLine="709" w:start="0" w:end="0"/>
        <w:jc w:val="both"/>
        <w:rPr>
          <w:rFonts w:ascii="Arial" w:hAnsi="Arial"/>
          <w:sz w:val="24"/>
          <w:szCs w:val="24"/>
        </w:rPr>
      </w:pPr>
      <w:r>
        <w:rPr>
          <w:rFonts w:ascii="Arial" w:hAnsi="Arial"/>
          <w:sz w:val="24"/>
          <w:szCs w:val="24"/>
        </w:rPr>
        <w:t xml:space="preserve">б) </w:t>
      </w:r>
      <w:r>
        <w:rPr>
          <w:rFonts w:ascii="Arial" w:hAnsi="Arial"/>
          <w:sz w:val="24"/>
          <w:szCs w:val="24"/>
          <w:lang w:val="ru-RU"/>
        </w:rPr>
        <w:t>посредством Регионального портала</w:t>
      </w:r>
      <w:r>
        <w:rPr>
          <w:rFonts w:ascii="Arial" w:hAnsi="Arial"/>
          <w:sz w:val="24"/>
          <w:szCs w:val="24"/>
        </w:rPr>
        <w:t xml:space="preserve"> (при наличии технической </w:t>
      </w:r>
      <w:r>
        <w:rPr>
          <w:rFonts w:ascii="Arial" w:hAnsi="Arial"/>
          <w:sz w:val="24"/>
          <w:szCs w:val="24"/>
          <w:lang w:val="ru-RU"/>
        </w:rPr>
        <w:t>возможности).</w:t>
      </w:r>
    </w:p>
    <w:p>
      <w:pPr>
        <w:pStyle w:val="Normal"/>
        <w:spacing w:lineRule="auto" w:line="240" w:before="0" w:after="0"/>
        <w:ind w:start="0" w:end="0"/>
        <w:jc w:val="both"/>
        <w:rPr>
          <w:rFonts w:ascii="Arial" w:hAnsi="Arial"/>
          <w:sz w:val="24"/>
          <w:szCs w:val="24"/>
          <w:lang w:val="ru-RU"/>
        </w:rPr>
      </w:pPr>
      <w:r>
        <w:rPr>
          <w:rFonts w:ascii="Arial" w:hAnsi="Arial"/>
          <w:sz w:val="24"/>
          <w:szCs w:val="24"/>
          <w:lang w:val="ru-RU"/>
        </w:rPr>
      </w:r>
    </w:p>
    <w:p>
      <w:pPr>
        <w:pStyle w:val="Normal"/>
        <w:spacing w:lineRule="auto" w:line="240" w:before="0" w:after="0"/>
        <w:ind w:start="0" w:end="0"/>
        <w:jc w:val="both"/>
        <w:rPr>
          <w:rFonts w:ascii="Arial" w:hAnsi="Arial"/>
          <w:sz w:val="24"/>
          <w:szCs w:val="24"/>
          <w:lang w:val="ru-RU"/>
        </w:rPr>
      </w:pPr>
      <w:r>
        <w:rPr>
          <w:rFonts w:ascii="Arial" w:hAnsi="Arial"/>
          <w:sz w:val="24"/>
          <w:szCs w:val="24"/>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Spacing"/>
        <w:widowControl/>
        <w:suppressAutoHyphens w:val="true"/>
        <w:overflowPunct w:val="false"/>
        <w:bidi w:val="0"/>
        <w:spacing w:lineRule="atLeast" w:line="100" w:before="0" w:after="0"/>
        <w:ind w:hanging="0" w:start="4350" w:end="0"/>
        <w:jc w:val="end"/>
        <w:rPr>
          <w:rFonts w:ascii="Arial" w:hAnsi="Arial" w:cs="Arial"/>
          <w:color w:val="000000"/>
          <w:sz w:val="24"/>
          <w:szCs w:val="24"/>
        </w:rPr>
      </w:pPr>
      <w:r>
        <w:rPr>
          <w:rFonts w:cs="Arial" w:ascii="Arial" w:hAnsi="Arial"/>
          <w:color w:val="000000"/>
          <w:sz w:val="24"/>
          <w:szCs w:val="24"/>
        </w:rPr>
        <w:t>Приложение № 1</w:t>
      </w:r>
    </w:p>
    <w:p>
      <w:pPr>
        <w:pStyle w:val="NoSpacing"/>
        <w:widowControl/>
        <w:suppressAutoHyphens w:val="true"/>
        <w:bidi w:val="0"/>
        <w:spacing w:lineRule="auto" w:line="240" w:before="0" w:after="0"/>
        <w:ind w:hanging="0" w:start="3685" w:end="0"/>
        <w:jc w:val="end"/>
        <w:rPr>
          <w:rFonts w:ascii="Arial" w:hAnsi="Arial" w:cs="Arial"/>
          <w:color w:val="000000"/>
          <w:sz w:val="24"/>
          <w:szCs w:val="24"/>
          <w:lang w:val="en-US"/>
        </w:rPr>
      </w:pPr>
      <w:r>
        <w:rPr>
          <w:rFonts w:cs="Arial" w:ascii="Arial" w:hAnsi="Arial"/>
          <w:color w:val="000000"/>
          <w:sz w:val="24"/>
          <w:szCs w:val="24"/>
          <w:lang w:val="en-US"/>
        </w:rPr>
        <w:t>к Административному регламенту,</w:t>
      </w:r>
    </w:p>
    <w:p>
      <w:pPr>
        <w:pStyle w:val="NoSpacing"/>
        <w:widowControl/>
        <w:suppressAutoHyphens w:val="true"/>
        <w:bidi w:val="0"/>
        <w:spacing w:lineRule="auto" w:line="240" w:before="0" w:after="0"/>
        <w:ind w:hanging="0" w:start="3685" w:end="0"/>
        <w:jc w:val="end"/>
        <w:rPr>
          <w:rFonts w:ascii="Arial" w:hAnsi="Arial" w:cs="Arial"/>
          <w:color w:val="000000"/>
          <w:sz w:val="24"/>
          <w:szCs w:val="24"/>
          <w:lang w:val="en-US"/>
        </w:rPr>
      </w:pPr>
      <w:r>
        <w:rPr>
          <w:rFonts w:cs="Arial" w:ascii="Arial" w:hAnsi="Arial"/>
          <w:color w:val="000000"/>
          <w:sz w:val="24"/>
          <w:szCs w:val="24"/>
          <w:lang w:val="en-US"/>
        </w:rPr>
        <w:t xml:space="preserve"> </w:t>
      </w:r>
      <w:r>
        <w:rPr>
          <w:rFonts w:cs="Arial" w:ascii="Arial" w:hAnsi="Arial"/>
          <w:color w:val="000000"/>
          <w:sz w:val="24"/>
          <w:szCs w:val="24"/>
          <w:lang w:val="en-US"/>
        </w:rPr>
        <w:t>утвержденному постановлением</w:t>
      </w:r>
    </w:p>
    <w:p>
      <w:pPr>
        <w:pStyle w:val="NoSpacing"/>
        <w:widowControl/>
        <w:suppressAutoHyphens w:val="true"/>
        <w:bidi w:val="0"/>
        <w:spacing w:lineRule="auto" w:line="240" w:before="0" w:after="0"/>
        <w:ind w:hanging="0" w:start="3685" w:end="0"/>
        <w:jc w:val="end"/>
        <w:rPr>
          <w:rFonts w:ascii="Arial" w:hAnsi="Arial" w:cs="Arial"/>
          <w:color w:val="000000"/>
          <w:sz w:val="24"/>
          <w:szCs w:val="24"/>
          <w:lang w:val="en-US"/>
        </w:rPr>
      </w:pPr>
      <w:r>
        <w:rPr>
          <w:rFonts w:cs="Arial" w:ascii="Arial" w:hAnsi="Arial"/>
          <w:color w:val="000000"/>
          <w:sz w:val="24"/>
          <w:szCs w:val="24"/>
          <w:lang w:val="en-US"/>
        </w:rPr>
        <w:t xml:space="preserve"> </w:t>
      </w:r>
      <w:r>
        <w:rPr>
          <w:rFonts w:cs="Arial" w:ascii="Arial" w:hAnsi="Arial"/>
          <w:color w:val="000000"/>
          <w:sz w:val="24"/>
          <w:szCs w:val="24"/>
          <w:lang w:val="en-US"/>
        </w:rPr>
        <w:t xml:space="preserve">Администрации </w:t>
      </w:r>
      <w:r>
        <w:rPr>
          <w:rFonts w:cs="Arial" w:ascii="Arial" w:hAnsi="Arial"/>
          <w:color w:val="000000"/>
          <w:sz w:val="24"/>
          <w:szCs w:val="24"/>
          <w:lang w:val="ru-RU"/>
        </w:rPr>
        <w:t>муниципального</w:t>
      </w:r>
      <w:r>
        <w:rPr>
          <w:rFonts w:cs="Arial" w:ascii="Arial" w:hAnsi="Arial"/>
          <w:color w:val="000000"/>
          <w:sz w:val="24"/>
          <w:szCs w:val="24"/>
          <w:lang w:val="en-US"/>
        </w:rPr>
        <w:t xml:space="preserve"> округа</w:t>
      </w:r>
    </w:p>
    <w:p>
      <w:pPr>
        <w:pStyle w:val="NoSpacing"/>
        <w:widowControl/>
        <w:suppressAutoHyphens w:val="true"/>
        <w:bidi w:val="0"/>
        <w:spacing w:lineRule="auto" w:line="240" w:before="0" w:after="0"/>
        <w:ind w:hanging="0" w:start="3685" w:end="0"/>
        <w:jc w:val="end"/>
        <w:rPr>
          <w:rFonts w:ascii="Arial" w:hAnsi="Arial" w:cs="Arial"/>
          <w:color w:val="000000"/>
          <w:sz w:val="24"/>
          <w:szCs w:val="24"/>
          <w:lang w:val="en-US"/>
        </w:rPr>
      </w:pPr>
      <w:r>
        <w:rPr>
          <w:rFonts w:cs="Arial" w:ascii="Arial" w:hAnsi="Arial"/>
          <w:color w:val="000000"/>
          <w:sz w:val="24"/>
          <w:szCs w:val="24"/>
          <w:lang w:val="en-US"/>
        </w:rPr>
        <w:t xml:space="preserve"> </w:t>
      </w:r>
      <w:r>
        <w:rPr>
          <w:rFonts w:cs="Arial" w:ascii="Arial" w:hAnsi="Arial"/>
          <w:color w:val="000000"/>
          <w:sz w:val="24"/>
          <w:szCs w:val="24"/>
          <w:lang w:val="en-US"/>
        </w:rPr>
        <w:t xml:space="preserve">Семеновский Нижегородской области </w:t>
      </w:r>
    </w:p>
    <w:p>
      <w:pPr>
        <w:pStyle w:val="NoSpacing"/>
        <w:widowControl/>
        <w:suppressAutoHyphens w:val="true"/>
        <w:bidi w:val="0"/>
        <w:spacing w:lineRule="auto" w:line="240" w:before="0" w:after="0"/>
        <w:ind w:hanging="0" w:start="3685" w:end="0"/>
        <w:jc w:val="end"/>
        <w:rPr/>
      </w:pPr>
      <w:r>
        <w:rPr>
          <w:rFonts w:cs="Arial" w:ascii="Arial" w:hAnsi="Arial"/>
          <w:color w:val="000000"/>
          <w:sz w:val="24"/>
          <w:szCs w:val="24"/>
          <w:lang w:val="en-US" w:eastAsia="ru-RU"/>
        </w:rPr>
        <w:t>«</w:t>
      </w:r>
      <w:r>
        <w:rPr>
          <w:rFonts w:cs="Arial" w:ascii="Arial" w:hAnsi="Arial"/>
          <w:b w:val="false"/>
          <w:bCs w:val="false"/>
          <w:color w:val="000000"/>
          <w:sz w:val="24"/>
          <w:szCs w:val="24"/>
          <w:lang w:val="en-US" w:eastAsia="ru-RU"/>
        </w:rPr>
        <w:t xml:space="preserve">«Выдача градостроительного плана </w:t>
      </w:r>
    </w:p>
    <w:p>
      <w:pPr>
        <w:pStyle w:val="NoSpacing"/>
        <w:widowControl/>
        <w:suppressAutoHyphens w:val="true"/>
        <w:bidi w:val="0"/>
        <w:spacing w:lineRule="auto" w:line="240" w:before="0" w:after="0"/>
        <w:ind w:hanging="0" w:start="3685" w:end="0"/>
        <w:jc w:val="end"/>
        <w:rPr/>
      </w:pPr>
      <w:r>
        <w:rPr>
          <w:rFonts w:cs="Arial" w:ascii="Arial" w:hAnsi="Arial"/>
          <w:b w:val="false"/>
          <w:bCs w:val="false"/>
          <w:color w:val="000000"/>
          <w:sz w:val="24"/>
          <w:szCs w:val="24"/>
          <w:lang w:val="en-US" w:eastAsia="ru-RU"/>
        </w:rPr>
        <w:t>земельного участка»</w:t>
      </w:r>
      <w:r>
        <w:rPr>
          <w:rFonts w:cs="Arial" w:ascii="Arial" w:hAnsi="Arial"/>
          <w:color w:val="000000"/>
          <w:sz w:val="24"/>
          <w:szCs w:val="24"/>
          <w:lang w:val="en-US"/>
        </w:rPr>
        <w:t xml:space="preserve">» </w:t>
      </w:r>
    </w:p>
    <w:p>
      <w:pPr>
        <w:pStyle w:val="NoSpacing"/>
        <w:widowControl/>
        <w:suppressAutoHyphens w:val="true"/>
        <w:bidi w:val="0"/>
        <w:spacing w:lineRule="auto" w:line="240" w:before="0" w:after="0"/>
        <w:ind w:hanging="0" w:start="3685" w:end="0"/>
        <w:jc w:val="end"/>
        <w:rPr>
          <w:rFonts w:ascii="Arial" w:hAnsi="Arial"/>
        </w:rPr>
      </w:pPr>
      <w:r>
        <w:rPr>
          <w:rFonts w:cs="Arial" w:ascii="Arial" w:hAnsi="Arial"/>
          <w:color w:val="000000"/>
          <w:sz w:val="24"/>
          <w:szCs w:val="24"/>
        </w:rPr>
        <w:t>от _______ № ________</w:t>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jc w:val="both"/>
        <w:rPr>
          <w:rFonts w:ascii="Arial" w:hAnsi="Arial"/>
          <w:sz w:val="26"/>
          <w:szCs w:val="26"/>
          <w:lang w:val="ru-RU"/>
        </w:rPr>
      </w:pPr>
      <w:r>
        <w:rPr>
          <w:rFonts w:ascii="Arial" w:hAnsi="Arial"/>
          <w:sz w:val="26"/>
          <w:szCs w:val="26"/>
          <w:lang w:val="ru-RU"/>
        </w:rPr>
      </w:r>
    </w:p>
    <w:p>
      <w:pPr>
        <w:pStyle w:val="Normal"/>
        <w:ind w:start="0" w:end="0"/>
        <w:rPr>
          <w:rFonts w:ascii="Arial" w:hAnsi="Arial"/>
          <w:sz w:val="24"/>
          <w:szCs w:val="24"/>
          <w:lang w:val="ru-RU"/>
        </w:rPr>
      </w:pPr>
      <w:r>
        <w:rPr>
          <w:rFonts w:ascii="Arial" w:hAnsi="Arial"/>
          <w:sz w:val="24"/>
          <w:szCs w:val="24"/>
          <w:lang w:val="ru-RU"/>
        </w:rPr>
      </w:r>
    </w:p>
    <w:p>
      <w:pPr>
        <w:pStyle w:val="Normal"/>
        <w:ind w:start="0" w:end="0"/>
        <w:jc w:val="center"/>
        <w:rPr>
          <w:rFonts w:ascii="Arial" w:hAnsi="Arial"/>
          <w:sz w:val="24"/>
          <w:szCs w:val="24"/>
        </w:rPr>
      </w:pPr>
      <w:r>
        <w:rPr>
          <w:rFonts w:ascii="Arial" w:hAnsi="Arial"/>
          <w:color w:val="000000"/>
          <w:sz w:val="24"/>
          <w:szCs w:val="24"/>
        </w:rPr>
        <w:t xml:space="preserve">ПРИЛОЖЕНИЕ </w:t>
      </w:r>
    </w:p>
    <w:p>
      <w:pPr>
        <w:pStyle w:val="Normal"/>
        <w:ind w:start="0" w:end="0"/>
        <w:jc w:val="both"/>
        <w:rPr>
          <w:rFonts w:ascii="Arial" w:hAnsi="Arial"/>
          <w:sz w:val="24"/>
          <w:szCs w:val="24"/>
        </w:rPr>
      </w:pPr>
      <w:r>
        <w:rPr>
          <w:rFonts w:ascii="Arial" w:hAnsi="Arial"/>
          <w:color w:val="000000"/>
          <w:sz w:val="24"/>
          <w:szCs w:val="24"/>
        </w:rPr>
        <w:t xml:space="preserve">к административному регламенту (указывается наименование органа местного самоуправления) по предоставлению муниципальной услуги </w:t>
      </w:r>
      <w:r>
        <w:rPr>
          <w:rFonts w:ascii="Arial" w:hAnsi="Arial"/>
          <w:color w:val="000000"/>
          <w:sz w:val="24"/>
          <w:szCs w:val="24"/>
          <w:highlight w:val="white"/>
        </w:rPr>
        <w:t>«</w:t>
      </w:r>
      <w:r>
        <w:rPr>
          <w:rFonts w:ascii="Arial" w:hAnsi="Arial"/>
          <w:color w:val="000000"/>
          <w:sz w:val="24"/>
          <w:szCs w:val="24"/>
          <w:lang w:val="ru-RU"/>
        </w:rPr>
        <w:t>Выдача градостроительного плана земельного участка»</w:t>
      </w:r>
    </w:p>
    <w:p>
      <w:pPr>
        <w:pStyle w:val="Normal"/>
        <w:ind w:start="0" w:end="0"/>
        <w:jc w:val="both"/>
        <w:rPr>
          <w:rFonts w:ascii="Arial" w:hAnsi="Arial"/>
          <w:sz w:val="24"/>
          <w:szCs w:val="24"/>
        </w:rPr>
      </w:pPr>
      <w:r>
        <w:rPr>
          <w:rFonts w:ascii="Arial" w:hAnsi="Arial"/>
          <w:sz w:val="24"/>
          <w:szCs w:val="24"/>
        </w:rPr>
      </w:r>
    </w:p>
    <w:p>
      <w:pPr>
        <w:pStyle w:val="Normal"/>
        <w:ind w:start="0" w:end="0"/>
        <w:jc w:val="center"/>
        <w:rPr>
          <w:rFonts w:ascii="Arial" w:hAnsi="Arial"/>
          <w:sz w:val="24"/>
          <w:szCs w:val="24"/>
        </w:rPr>
      </w:pPr>
      <w:r>
        <w:rPr>
          <w:rFonts w:ascii="Arial" w:hAnsi="Arial"/>
          <w:b/>
          <w:bCs/>
          <w:sz w:val="24"/>
          <w:szCs w:val="24"/>
        </w:rPr>
        <w:t>Перечень условных обозначений и сокращений, идентификаторы</w:t>
      </w:r>
    </w:p>
    <w:p>
      <w:pPr>
        <w:pStyle w:val="Normal"/>
        <w:ind w:start="0" w:end="0"/>
        <w:jc w:val="center"/>
        <w:rPr>
          <w:rFonts w:ascii="Arial" w:hAnsi="Arial"/>
          <w:sz w:val="24"/>
          <w:szCs w:val="24"/>
        </w:rPr>
      </w:pPr>
      <w:r>
        <w:rPr>
          <w:rFonts w:ascii="Arial" w:hAnsi="Arial"/>
          <w:b/>
          <w:bCs/>
          <w:sz w:val="24"/>
          <w:szCs w:val="24"/>
        </w:rPr>
        <w:t>категорий (признаков) заявителей, исчерпывающий перечень документов,</w:t>
      </w:r>
    </w:p>
    <w:p>
      <w:pPr>
        <w:pStyle w:val="Normal"/>
        <w:ind w:start="0" w:end="0"/>
        <w:jc w:val="center"/>
        <w:rPr>
          <w:rFonts w:ascii="Arial" w:hAnsi="Arial"/>
          <w:sz w:val="24"/>
          <w:szCs w:val="24"/>
        </w:rPr>
      </w:pPr>
      <w:r>
        <w:rPr>
          <w:rFonts w:ascii="Arial" w:hAnsi="Arial"/>
          <w:b/>
          <w:bCs/>
          <w:sz w:val="24"/>
          <w:szCs w:val="24"/>
        </w:rPr>
        <w:t>необходимых для предоставления Услуги, исчерпывающий перечень</w:t>
      </w:r>
    </w:p>
    <w:p>
      <w:pPr>
        <w:pStyle w:val="Normal"/>
        <w:ind w:start="0" w:end="0"/>
        <w:jc w:val="center"/>
        <w:rPr>
          <w:rFonts w:ascii="Arial" w:hAnsi="Arial"/>
          <w:sz w:val="24"/>
          <w:szCs w:val="24"/>
        </w:rPr>
      </w:pPr>
      <w:r>
        <w:rPr>
          <w:rFonts w:ascii="Arial" w:hAnsi="Arial"/>
          <w:b/>
          <w:bCs/>
          <w:sz w:val="24"/>
          <w:szCs w:val="24"/>
        </w:rPr>
        <w:t>оснований для отказа в приеме заявления о предоставлении Услуги,</w:t>
      </w:r>
    </w:p>
    <w:p>
      <w:pPr>
        <w:pStyle w:val="Normal"/>
        <w:ind w:start="0" w:end="0"/>
        <w:jc w:val="center"/>
        <w:rPr>
          <w:rFonts w:ascii="Arial" w:hAnsi="Arial"/>
          <w:sz w:val="24"/>
          <w:szCs w:val="24"/>
        </w:rPr>
      </w:pPr>
      <w:r>
        <w:rPr>
          <w:rFonts w:ascii="Arial" w:hAnsi="Arial"/>
          <w:b/>
          <w:bCs/>
          <w:sz w:val="24"/>
          <w:szCs w:val="24"/>
        </w:rPr>
        <w:t>оснований для приостановления предоставления Услуги или отказа в</w:t>
      </w:r>
    </w:p>
    <w:p>
      <w:pPr>
        <w:pStyle w:val="Normal"/>
        <w:ind w:start="0" w:end="0"/>
        <w:jc w:val="center"/>
        <w:rPr>
          <w:rFonts w:ascii="Arial" w:hAnsi="Arial"/>
          <w:sz w:val="24"/>
          <w:szCs w:val="24"/>
        </w:rPr>
      </w:pPr>
      <w:r>
        <w:rPr>
          <w:rFonts w:ascii="Arial" w:hAnsi="Arial"/>
          <w:b/>
          <w:bCs/>
          <w:sz w:val="24"/>
          <w:szCs w:val="24"/>
        </w:rPr>
        <w:t>предоставлении Услуги, формы заявлений о предоставлении Услуги и</w:t>
      </w:r>
    </w:p>
    <w:p>
      <w:pPr>
        <w:pStyle w:val="Normal"/>
        <w:ind w:start="0" w:end="0"/>
        <w:jc w:val="center"/>
        <w:rPr>
          <w:rFonts w:ascii="Arial" w:hAnsi="Arial"/>
          <w:sz w:val="24"/>
          <w:szCs w:val="24"/>
        </w:rPr>
      </w:pPr>
      <w:r>
        <w:rPr>
          <w:rFonts w:ascii="Arial" w:hAnsi="Arial"/>
          <w:b/>
          <w:bCs/>
          <w:sz w:val="24"/>
          <w:szCs w:val="24"/>
        </w:rPr>
        <w:t>документов, необходимых для предоставления Услуги</w:t>
      </w:r>
    </w:p>
    <w:p>
      <w:pPr>
        <w:pStyle w:val="Normal"/>
        <w:ind w:start="0" w:end="0"/>
        <w:jc w:val="center"/>
        <w:rPr>
          <w:rFonts w:ascii="Arial" w:hAnsi="Arial"/>
          <w:b/>
          <w:bCs/>
          <w:sz w:val="24"/>
          <w:szCs w:val="24"/>
        </w:rPr>
      </w:pPr>
      <w:r>
        <w:rPr>
          <w:rFonts w:ascii="Arial" w:hAnsi="Arial"/>
          <w:b/>
          <w:bCs/>
          <w:sz w:val="24"/>
          <w:szCs w:val="24"/>
        </w:rPr>
      </w:r>
    </w:p>
    <w:p>
      <w:pPr>
        <w:pStyle w:val="Normal"/>
        <w:ind w:start="0" w:end="0"/>
        <w:jc w:val="center"/>
        <w:rPr>
          <w:rFonts w:ascii="Arial" w:hAnsi="Arial"/>
          <w:sz w:val="24"/>
          <w:szCs w:val="24"/>
        </w:rPr>
      </w:pPr>
      <w:r>
        <w:rPr>
          <w:rFonts w:ascii="Arial" w:hAnsi="Arial"/>
          <w:b/>
          <w:sz w:val="24"/>
          <w:szCs w:val="24"/>
        </w:rPr>
        <w:t>I. Перечень условных обозначений и сокращений</w:t>
      </w:r>
    </w:p>
    <w:p>
      <w:pPr>
        <w:pStyle w:val="ListParagraph"/>
        <w:numPr>
          <w:ilvl w:val="0"/>
          <w:numId w:val="2"/>
        </w:numPr>
        <w:ind w:hanging="360" w:start="0" w:end="0"/>
        <w:jc w:val="both"/>
        <w:rPr>
          <w:rFonts w:ascii="Arial" w:hAnsi="Arial"/>
          <w:sz w:val="24"/>
          <w:szCs w:val="24"/>
        </w:rPr>
      </w:pPr>
      <w:r>
        <w:rPr>
          <w:rFonts w:ascii="Arial" w:hAnsi="Arial"/>
          <w:sz w:val="24"/>
          <w:szCs w:val="24"/>
        </w:rPr>
        <w:t>Перечень используемых сокращений:</w:t>
      </w:r>
    </w:p>
    <w:p>
      <w:pPr>
        <w:pStyle w:val="Normal"/>
        <w:ind w:firstLine="709" w:start="0" w:end="0"/>
        <w:jc w:val="both"/>
        <w:rPr>
          <w:rFonts w:ascii="Arial" w:hAnsi="Arial"/>
          <w:sz w:val="24"/>
          <w:szCs w:val="24"/>
        </w:rPr>
      </w:pPr>
      <w:r>
        <w:rPr>
          <w:rFonts w:ascii="Arial" w:hAnsi="Arial"/>
          <w:color w:val="000000"/>
          <w:sz w:val="24"/>
          <w:szCs w:val="24"/>
          <w:highlight w:val="white"/>
          <w:lang w:val="ru-RU"/>
        </w:rPr>
        <w:t xml:space="preserve">1) </w:t>
      </w:r>
      <w:r>
        <w:rPr>
          <w:rFonts w:ascii="Arial" w:hAnsi="Arial"/>
          <w:color w:val="000000"/>
          <w:sz w:val="24"/>
          <w:szCs w:val="24"/>
          <w:highlight w:val="white"/>
        </w:rPr>
        <w:t>Административный регламент - Административный регламент</w:t>
      </w:r>
      <w:r>
        <w:rPr>
          <w:rFonts w:ascii="Arial" w:hAnsi="Arial"/>
          <w:color w:val="000000"/>
          <w:sz w:val="24"/>
          <w:szCs w:val="24"/>
          <w:highlight w:val="white"/>
          <w:lang w:val="ru-RU"/>
        </w:rPr>
        <w:t xml:space="preserve"> по</w:t>
      </w:r>
      <w:r>
        <w:rPr>
          <w:rFonts w:ascii="Arial" w:hAnsi="Arial"/>
          <w:color w:val="000000"/>
          <w:sz w:val="24"/>
          <w:szCs w:val="24"/>
          <w:highlight w:val="white"/>
        </w:rPr>
        <w:t xml:space="preserve"> предоставлению муниципальной услуги «</w:t>
      </w:r>
      <w:r>
        <w:rPr>
          <w:rFonts w:ascii="Arial" w:hAnsi="Arial"/>
          <w:color w:val="000000"/>
          <w:sz w:val="24"/>
          <w:szCs w:val="24"/>
          <w:lang w:val="ru-RU"/>
        </w:rPr>
        <w:t>Выдача градостроительного плана земельного участка»;</w:t>
      </w:r>
    </w:p>
    <w:p>
      <w:pPr>
        <w:pStyle w:val="Normal"/>
        <w:ind w:firstLine="709" w:start="0" w:end="0"/>
        <w:jc w:val="both"/>
        <w:rPr>
          <w:rFonts w:ascii="Arial" w:hAnsi="Arial"/>
          <w:sz w:val="24"/>
          <w:szCs w:val="24"/>
        </w:rPr>
      </w:pPr>
      <w:r>
        <w:rPr>
          <w:rFonts w:ascii="Arial" w:hAnsi="Arial"/>
          <w:sz w:val="24"/>
          <w:szCs w:val="24"/>
          <w:lang w:val="ru-RU"/>
        </w:rPr>
        <w:t xml:space="preserve">2) </w:t>
      </w:r>
      <w:r>
        <w:rPr>
          <w:rFonts w:ascii="Arial" w:hAnsi="Arial"/>
          <w:color w:val="000000"/>
          <w:sz w:val="24"/>
          <w:szCs w:val="24"/>
          <w:highlight w:val="white"/>
        </w:rPr>
        <w:t>Услуга - муниципальная услуга «</w:t>
      </w:r>
      <w:r>
        <w:rPr>
          <w:rFonts w:ascii="Arial" w:hAnsi="Arial"/>
          <w:color w:val="000000"/>
          <w:sz w:val="24"/>
          <w:szCs w:val="24"/>
          <w:lang w:val="ru-RU"/>
        </w:rPr>
        <w:t>Выдача градостроительного плана земельного участка»;</w:t>
      </w:r>
    </w:p>
    <w:p>
      <w:pPr>
        <w:pStyle w:val="Normal"/>
        <w:ind w:firstLine="709" w:start="0" w:end="0"/>
        <w:jc w:val="both"/>
        <w:rPr>
          <w:rFonts w:ascii="Arial" w:hAnsi="Arial"/>
          <w:sz w:val="24"/>
          <w:szCs w:val="24"/>
        </w:rPr>
      </w:pPr>
      <w:r>
        <w:rPr>
          <w:rFonts w:ascii="Arial" w:hAnsi="Arial"/>
          <w:color w:val="000000"/>
          <w:sz w:val="24"/>
          <w:szCs w:val="24"/>
          <w:lang w:val="ru-RU"/>
        </w:rPr>
        <w:t>3)</w:t>
      </w:r>
      <w:r>
        <w:rPr>
          <w:rFonts w:ascii="Arial" w:hAnsi="Arial"/>
          <w:color w:val="000000"/>
          <w:sz w:val="24"/>
          <w:szCs w:val="24"/>
          <w:highlight w:val="white"/>
        </w:rPr>
        <w:t xml:space="preserve"> Орган местного самоуправления – указывается наименование органа местного самоуправления</w:t>
      </w:r>
      <w:r>
        <w:rPr>
          <w:rFonts w:ascii="Arial" w:hAnsi="Arial"/>
          <w:color w:val="000000"/>
          <w:sz w:val="24"/>
          <w:szCs w:val="24"/>
          <w:lang w:val="ru-RU"/>
        </w:rPr>
        <w:t>;</w:t>
      </w:r>
    </w:p>
    <w:p>
      <w:pPr>
        <w:pStyle w:val="Normal"/>
        <w:spacing w:lineRule="auto" w:line="276"/>
        <w:ind w:firstLine="709" w:start="0" w:end="0"/>
        <w:jc w:val="both"/>
        <w:rPr>
          <w:rFonts w:ascii="Arial" w:hAnsi="Arial"/>
          <w:sz w:val="24"/>
          <w:szCs w:val="24"/>
        </w:rPr>
      </w:pPr>
      <w:r>
        <w:rPr>
          <w:rFonts w:ascii="Arial" w:hAnsi="Arial"/>
          <w:color w:val="000000"/>
          <w:sz w:val="24"/>
          <w:szCs w:val="24"/>
          <w:lang w:val="ru-RU"/>
        </w:rPr>
        <w:t xml:space="preserve">4) </w:t>
      </w:r>
      <w:r>
        <w:rPr>
          <w:rFonts w:ascii="Arial" w:hAnsi="Arial"/>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rFonts w:ascii="Arial" w:hAnsi="Arial"/>
          <w:color w:val="000000"/>
          <w:sz w:val="24"/>
          <w:szCs w:val="24"/>
          <w:highlight w:val="white"/>
          <w:lang w:val="ru-RU"/>
        </w:rPr>
        <w:t>;</w:t>
      </w:r>
    </w:p>
    <w:p>
      <w:pPr>
        <w:pStyle w:val="Normal"/>
        <w:spacing w:lineRule="auto" w:line="276"/>
        <w:ind w:firstLine="709" w:start="0" w:end="0"/>
        <w:jc w:val="both"/>
        <w:rPr>
          <w:rFonts w:ascii="Arial" w:hAnsi="Arial"/>
          <w:sz w:val="24"/>
          <w:szCs w:val="24"/>
        </w:rPr>
      </w:pPr>
      <w:r>
        <w:rPr>
          <w:rFonts w:ascii="Arial" w:hAnsi="Arial"/>
          <w:color w:val="000000"/>
          <w:sz w:val="24"/>
          <w:szCs w:val="24"/>
          <w:highlight w:val="white"/>
          <w:lang w:val="ru-RU"/>
        </w:rPr>
        <w:t>5)</w:t>
      </w:r>
      <w:r>
        <w:rPr>
          <w:rFonts w:ascii="Arial" w:hAnsi="Arial"/>
          <w:color w:val="000000"/>
          <w:sz w:val="24"/>
          <w:szCs w:val="24"/>
          <w:lang w:val="ru-RU"/>
        </w:rPr>
        <w:t xml:space="preserve"> з</w:t>
      </w:r>
      <w:r>
        <w:rPr>
          <w:rFonts w:ascii="Arial" w:hAnsi="Arial"/>
          <w:color w:val="000000"/>
          <w:sz w:val="24"/>
          <w:szCs w:val="24"/>
        </w:rPr>
        <w:t>аявитель – физические и юридические лица</w:t>
      </w:r>
      <w:r>
        <w:rPr>
          <w:rFonts w:ascii="Arial" w:hAnsi="Arial"/>
          <w:color w:val="000000"/>
          <w:sz w:val="24"/>
          <w:szCs w:val="24"/>
          <w:lang w:val="ru-RU"/>
        </w:rPr>
        <w:t>,</w:t>
      </w:r>
      <w:r>
        <w:rPr>
          <w:rFonts w:ascii="Arial" w:hAnsi="Arial"/>
          <w:sz w:val="24"/>
          <w:szCs w:val="24"/>
          <w:lang w:val="ru-RU"/>
        </w:rPr>
        <w:t xml:space="preserve"> лица, с которыми заключены договоры о комплексном развитии территории, оператор комплексного развития территории</w:t>
      </w:r>
      <w:r>
        <w:rPr>
          <w:rFonts w:ascii="Arial" w:hAnsi="Arial"/>
          <w:color w:val="000000"/>
          <w:sz w:val="24"/>
          <w:szCs w:val="24"/>
          <w:lang w:val="ru-RU"/>
        </w:rPr>
        <w:t>;</w:t>
      </w:r>
    </w:p>
    <w:p>
      <w:pPr>
        <w:pStyle w:val="Normal"/>
        <w:spacing w:lineRule="auto" w:line="276"/>
        <w:ind w:firstLine="709" w:start="0" w:end="0"/>
        <w:jc w:val="both"/>
        <w:rPr>
          <w:rFonts w:ascii="Arial" w:hAnsi="Arial"/>
          <w:sz w:val="24"/>
          <w:szCs w:val="24"/>
        </w:rPr>
      </w:pPr>
      <w:r>
        <w:rPr>
          <w:rFonts w:ascii="Arial" w:hAnsi="Arial"/>
          <w:color w:val="000000"/>
          <w:sz w:val="24"/>
          <w:szCs w:val="24"/>
          <w:lang w:val="ru-RU"/>
        </w:rPr>
        <w:t xml:space="preserve">6) </w:t>
      </w:r>
      <w:r>
        <w:rPr>
          <w:rFonts w:ascii="Arial" w:hAnsi="Arial"/>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rFonts w:ascii="Arial" w:hAnsi="Arial"/>
          <w:color w:val="000000"/>
          <w:sz w:val="24"/>
          <w:szCs w:val="24"/>
          <w:highlight w:val="white"/>
          <w:lang w:val="ru-RU"/>
        </w:rPr>
        <w:t>)»;</w:t>
      </w:r>
    </w:p>
    <w:p>
      <w:pPr>
        <w:pStyle w:val="Normal"/>
        <w:spacing w:lineRule="auto" w:line="276"/>
        <w:ind w:firstLine="709" w:start="0" w:end="0"/>
        <w:jc w:val="both"/>
        <w:rPr>
          <w:rFonts w:ascii="Arial" w:hAnsi="Arial"/>
          <w:sz w:val="24"/>
          <w:szCs w:val="24"/>
        </w:rPr>
      </w:pPr>
      <w:r>
        <w:rPr>
          <w:rFonts w:ascii="Arial" w:hAnsi="Arial"/>
          <w:color w:val="000000"/>
          <w:sz w:val="24"/>
          <w:szCs w:val="24"/>
          <w:highlight w:val="white"/>
          <w:lang w:val="ru-RU"/>
        </w:rPr>
        <w:t xml:space="preserve">7) </w:t>
      </w:r>
      <w:r>
        <w:rPr>
          <w:rFonts w:ascii="Arial" w:hAnsi="Arial"/>
          <w:color w:val="000000"/>
          <w:sz w:val="24"/>
          <w:szCs w:val="24"/>
        </w:rPr>
        <w:t xml:space="preserve">Региональный портал </w:t>
      </w:r>
      <w:r>
        <w:rPr>
          <w:rFonts w:ascii="Arial" w:hAnsi="Arial"/>
          <w:color w:val="000000"/>
          <w:sz w:val="24"/>
          <w:szCs w:val="24"/>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Pr>
          <w:rFonts w:ascii="Arial" w:hAnsi="Arial"/>
          <w:sz w:val="24"/>
          <w:szCs w:val="24"/>
        </w:rPr>
        <w:t xml:space="preserve"> </w:t>
      </w:r>
    </w:p>
    <w:p>
      <w:pPr>
        <w:pStyle w:val="Normal"/>
        <w:spacing w:lineRule="auto" w:line="276"/>
        <w:ind w:firstLine="709" w:start="0" w:end="0"/>
        <w:jc w:val="both"/>
        <w:rPr>
          <w:rFonts w:ascii="Arial" w:hAnsi="Arial"/>
          <w:sz w:val="24"/>
          <w:szCs w:val="24"/>
        </w:rPr>
      </w:pPr>
      <w:r>
        <w:rPr>
          <w:rFonts w:ascii="Arial" w:hAnsi="Arial"/>
          <w:sz w:val="24"/>
          <w:szCs w:val="24"/>
          <w:lang w:val="ru-RU"/>
        </w:rPr>
        <w:t xml:space="preserve">8) </w:t>
      </w:r>
      <w:r>
        <w:rPr>
          <w:rFonts w:ascii="Arial" w:hAnsi="Arial"/>
          <w:color w:val="000000"/>
          <w:sz w:val="24"/>
          <w:szCs w:val="24"/>
        </w:rPr>
        <w:t>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r>
        <w:rPr>
          <w:rFonts w:ascii="Arial" w:hAnsi="Arial"/>
          <w:color w:val="000000"/>
          <w:sz w:val="24"/>
          <w:szCs w:val="24"/>
          <w:lang w:val="ru-RU"/>
        </w:rPr>
        <w:t>;</w:t>
      </w:r>
    </w:p>
    <w:p>
      <w:pPr>
        <w:pStyle w:val="Normal"/>
        <w:spacing w:lineRule="auto" w:line="276"/>
        <w:ind w:firstLine="709" w:start="0" w:end="0"/>
        <w:jc w:val="both"/>
        <w:rPr/>
      </w:pPr>
      <w:r>
        <w:rPr>
          <w:rFonts w:ascii="Arial" w:hAnsi="Arial"/>
          <w:color w:val="000000"/>
          <w:sz w:val="24"/>
          <w:szCs w:val="24"/>
          <w:lang w:val="ru-RU"/>
        </w:rPr>
        <w:t xml:space="preserve">9) ГИСОГД - </w:t>
      </w:r>
      <w:r>
        <w:rPr>
          <w:rStyle w:val="Strong"/>
          <w:rFonts w:eastAsia="Arial" w:ascii="Arial" w:hAnsi="Arial"/>
          <w:b w:val="false"/>
          <w:sz w:val="24"/>
          <w:szCs w:val="24"/>
          <w:shd w:fill="FFFFFF" w:val="clear"/>
        </w:rPr>
        <w:t>государственная информационная система обеспечения градостроительной деятельности</w:t>
      </w:r>
      <w:r>
        <w:rPr>
          <w:rStyle w:val="Strong"/>
          <w:rFonts w:eastAsia="Arial" w:ascii="Arial" w:hAnsi="Arial"/>
          <w:b w:val="false"/>
          <w:sz w:val="24"/>
          <w:szCs w:val="24"/>
          <w:shd w:fill="FFFFFF" w:val="clear"/>
          <w:lang w:val="ru-RU"/>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ind w:firstLine="709" w:start="0" w:end="0"/>
        <w:jc w:val="both"/>
        <w:rPr>
          <w:rFonts w:ascii="Arial" w:hAnsi="Arial"/>
          <w:sz w:val="24"/>
          <w:szCs w:val="24"/>
        </w:rPr>
      </w:pPr>
      <w:r>
        <w:rPr>
          <w:rFonts w:ascii="Arial" w:hAnsi="Arial"/>
          <w:sz w:val="24"/>
          <w:szCs w:val="24"/>
          <w:highlight w:val="white"/>
          <w:lang w:val="ru-RU"/>
        </w:rPr>
        <w:t>10</w:t>
      </w:r>
      <w:r>
        <w:rPr>
          <w:rFonts w:ascii="Arial" w:hAnsi="Arial"/>
          <w:sz w:val="24"/>
          <w:szCs w:val="24"/>
          <w:highlight w:val="white"/>
        </w:rPr>
        <w:t xml:space="preserve">) </w:t>
      </w:r>
      <w:r>
        <w:rPr>
          <w:rFonts w:ascii="Arial" w:hAnsi="Arial"/>
          <w:sz w:val="24"/>
          <w:szCs w:val="24"/>
          <w:highlight w:val="white"/>
          <w:lang w:val="ru-RU"/>
        </w:rPr>
        <w:t xml:space="preserve">ЕГРН - </w:t>
      </w:r>
      <w:r>
        <w:rPr>
          <w:rFonts w:ascii="Arial" w:hAnsi="Arial"/>
          <w:sz w:val="24"/>
          <w:szCs w:val="24"/>
          <w:highlight w:val="white"/>
        </w:rPr>
        <w:t>Единый государственный реестр недвижимости</w:t>
      </w:r>
      <w:r>
        <w:rPr>
          <w:rFonts w:ascii="Arial" w:hAnsi="Arial"/>
          <w:sz w:val="24"/>
          <w:szCs w:val="24"/>
          <w:lang w:val="ru-RU"/>
        </w:rPr>
        <w:t>;</w:t>
      </w:r>
    </w:p>
    <w:p>
      <w:pPr>
        <w:pStyle w:val="Normal"/>
        <w:ind w:firstLine="709" w:start="0" w:end="0"/>
        <w:jc w:val="both"/>
        <w:rPr>
          <w:rFonts w:ascii="Arial" w:hAnsi="Arial"/>
          <w:sz w:val="24"/>
          <w:szCs w:val="24"/>
        </w:rPr>
      </w:pPr>
      <w:r>
        <w:rPr>
          <w:rFonts w:ascii="Arial" w:hAnsi="Arial"/>
          <w:color w:val="000000"/>
          <w:sz w:val="24"/>
          <w:szCs w:val="24"/>
          <w:lang w:val="ru-RU"/>
        </w:rPr>
        <w:t>11) ЕГРЮЛ – Единый государственный реестр юридических лиц;</w:t>
      </w:r>
    </w:p>
    <w:p>
      <w:pPr>
        <w:pStyle w:val="Normal"/>
        <w:ind w:firstLine="709" w:start="0" w:end="0"/>
        <w:jc w:val="both"/>
        <w:rPr>
          <w:rFonts w:ascii="Arial" w:hAnsi="Arial"/>
          <w:sz w:val="24"/>
          <w:szCs w:val="24"/>
        </w:rPr>
      </w:pPr>
      <w:r>
        <w:rPr>
          <w:rFonts w:ascii="Arial" w:hAnsi="Arial"/>
          <w:sz w:val="24"/>
          <w:szCs w:val="24"/>
          <w:lang w:val="ru-RU"/>
        </w:rPr>
        <w:t xml:space="preserve">12) </w:t>
      </w:r>
      <w:r>
        <w:rPr>
          <w:rFonts w:ascii="Arial" w:hAnsi="Arial"/>
          <w:color w:val="000000"/>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Arial" w:hAnsi="Arial"/>
          <w:color w:val="000000"/>
          <w:sz w:val="24"/>
          <w:szCs w:val="24"/>
          <w:lang w:val="ru-RU"/>
        </w:rPr>
        <w:t>»;</w:t>
      </w:r>
    </w:p>
    <w:p>
      <w:pPr>
        <w:pStyle w:val="Normal"/>
        <w:ind w:firstLine="709" w:start="0" w:end="0"/>
        <w:jc w:val="both"/>
        <w:rPr>
          <w:rFonts w:ascii="Arial" w:hAnsi="Arial"/>
          <w:sz w:val="24"/>
          <w:szCs w:val="24"/>
        </w:rPr>
      </w:pPr>
      <w:r>
        <w:rPr>
          <w:rFonts w:ascii="Arial" w:hAnsi="Arial"/>
          <w:color w:val="000000"/>
          <w:sz w:val="24"/>
          <w:szCs w:val="24"/>
          <w:lang w:val="ru-RU"/>
        </w:rPr>
        <w:t>13) з</w:t>
      </w:r>
      <w:r>
        <w:rPr>
          <w:rFonts w:ascii="Arial" w:hAnsi="Arial"/>
          <w:color w:val="000000"/>
          <w:sz w:val="24"/>
          <w:szCs w:val="24"/>
        </w:rPr>
        <w:t xml:space="preserve">аявление </w:t>
      </w:r>
      <w:r>
        <w:rPr>
          <w:rFonts w:ascii="Arial" w:hAnsi="Arial"/>
          <w:color w:val="000000"/>
          <w:sz w:val="24"/>
          <w:szCs w:val="24"/>
          <w:lang w:val="ru-RU"/>
        </w:rPr>
        <w:t xml:space="preserve">о предоставлении Услуги </w:t>
      </w:r>
      <w:r>
        <w:rPr>
          <w:rFonts w:ascii="Arial" w:hAnsi="Arial"/>
          <w:color w:val="000000"/>
          <w:sz w:val="24"/>
          <w:szCs w:val="24"/>
        </w:rPr>
        <w:t xml:space="preserve">- заявление о </w:t>
      </w:r>
      <w:r>
        <w:rPr>
          <w:rFonts w:ascii="Arial" w:hAnsi="Arial"/>
          <w:color w:val="000000"/>
          <w:sz w:val="24"/>
          <w:szCs w:val="24"/>
          <w:lang w:val="ru-RU"/>
        </w:rPr>
        <w:t>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pPr>
        <w:pStyle w:val="Normal"/>
        <w:ind w:firstLine="709" w:start="0" w:end="0"/>
        <w:jc w:val="both"/>
        <w:rPr>
          <w:rFonts w:ascii="Arial" w:hAnsi="Arial"/>
          <w:sz w:val="24"/>
          <w:szCs w:val="24"/>
        </w:rPr>
      </w:pPr>
      <w:r>
        <w:rPr>
          <w:rFonts w:ascii="Arial" w:hAnsi="Arial"/>
          <w:color w:val="000000"/>
          <w:sz w:val="24"/>
          <w:szCs w:val="24"/>
          <w:lang w:val="ru-RU"/>
        </w:rPr>
        <w:t>14) о</w:t>
      </w:r>
      <w:r>
        <w:rPr>
          <w:rFonts w:ascii="Arial" w:hAnsi="Arial"/>
          <w:color w:val="000000"/>
          <w:sz w:val="24"/>
          <w:szCs w:val="24"/>
        </w:rPr>
        <w:t>пекун - опекун (попечитель) несовершеннолетнего</w:t>
      </w:r>
      <w:r>
        <w:rPr>
          <w:rFonts w:ascii="Arial" w:hAnsi="Arial"/>
          <w:color w:val="000000"/>
          <w:sz w:val="24"/>
          <w:szCs w:val="24"/>
          <w:lang w:val="ru-RU"/>
        </w:rPr>
        <w:t>;</w:t>
      </w:r>
    </w:p>
    <w:p>
      <w:pPr>
        <w:pStyle w:val="Normal"/>
        <w:ind w:firstLine="709" w:start="0" w:end="0"/>
        <w:jc w:val="both"/>
        <w:rPr>
          <w:rFonts w:ascii="Arial" w:hAnsi="Arial"/>
          <w:sz w:val="24"/>
          <w:szCs w:val="24"/>
        </w:rPr>
      </w:pPr>
      <w:r>
        <w:rPr>
          <w:rFonts w:ascii="Arial" w:hAnsi="Arial"/>
          <w:color w:val="000000"/>
          <w:sz w:val="24"/>
          <w:szCs w:val="24"/>
          <w:lang w:val="ru-RU"/>
        </w:rPr>
        <w:t>15) ОГРН – основной государственный регистрационный номер;</w:t>
      </w:r>
    </w:p>
    <w:p>
      <w:pPr>
        <w:pStyle w:val="Normal"/>
        <w:ind w:firstLine="709" w:start="0" w:end="0"/>
        <w:jc w:val="both"/>
        <w:rPr>
          <w:rFonts w:ascii="Arial" w:hAnsi="Arial"/>
          <w:sz w:val="24"/>
          <w:szCs w:val="24"/>
        </w:rPr>
      </w:pPr>
      <w:r>
        <w:rPr>
          <w:rFonts w:ascii="Arial" w:hAnsi="Arial"/>
          <w:color w:val="000000"/>
          <w:sz w:val="24"/>
          <w:szCs w:val="24"/>
          <w:lang w:val="ru-RU"/>
        </w:rPr>
        <w:t>16) ИНН – идентификационный номер налогоплательщика;</w:t>
      </w:r>
    </w:p>
    <w:p>
      <w:pPr>
        <w:pStyle w:val="Normal"/>
        <w:ind w:firstLine="709" w:start="0" w:end="0"/>
        <w:jc w:val="both"/>
        <w:rPr>
          <w:rFonts w:ascii="Arial" w:hAnsi="Arial"/>
          <w:sz w:val="24"/>
          <w:szCs w:val="24"/>
        </w:rPr>
      </w:pPr>
      <w:r>
        <w:rPr>
          <w:rFonts w:ascii="Arial" w:hAnsi="Arial"/>
          <w:sz w:val="24"/>
          <w:szCs w:val="24"/>
          <w:highlight w:val="white"/>
          <w:lang w:val="ru-RU"/>
        </w:rPr>
        <w:t>17) КПП – код причины постановки на учет;</w:t>
      </w:r>
    </w:p>
    <w:p>
      <w:pPr>
        <w:pStyle w:val="Normal"/>
        <w:ind w:firstLine="709" w:start="0" w:end="0"/>
        <w:jc w:val="both"/>
        <w:rPr>
          <w:rFonts w:ascii="Arial" w:hAnsi="Arial"/>
          <w:sz w:val="24"/>
          <w:szCs w:val="24"/>
        </w:rPr>
      </w:pPr>
      <w:r>
        <w:rPr>
          <w:rFonts w:ascii="Arial" w:hAnsi="Arial"/>
          <w:sz w:val="24"/>
          <w:szCs w:val="24"/>
          <w:highlight w:val="white"/>
          <w:lang w:val="ru-RU"/>
        </w:rPr>
        <w:t>18) ФИО – фамилия, имя, отчество (при наличии);</w:t>
      </w:r>
    </w:p>
    <w:p>
      <w:pPr>
        <w:pStyle w:val="Normal"/>
        <w:ind w:firstLine="709" w:start="0" w:end="0"/>
        <w:jc w:val="both"/>
        <w:rPr>
          <w:rFonts w:ascii="Arial" w:hAnsi="Arial"/>
          <w:sz w:val="24"/>
          <w:szCs w:val="24"/>
        </w:rPr>
      </w:pPr>
      <w:r>
        <w:rPr>
          <w:rFonts w:ascii="Arial" w:hAnsi="Arial"/>
          <w:sz w:val="24"/>
          <w:szCs w:val="24"/>
          <w:highlight w:val="white"/>
          <w:lang w:val="ru-RU"/>
        </w:rPr>
        <w:t>19) СНИЛС – страховой номер индивидуального лицевого счета.</w:t>
      </w:r>
    </w:p>
    <w:p>
      <w:pPr>
        <w:pStyle w:val="Normal"/>
        <w:ind w:start="0" w:end="0"/>
        <w:rPr>
          <w:rFonts w:ascii="Arial" w:hAnsi="Arial"/>
          <w:sz w:val="24"/>
          <w:szCs w:val="24"/>
        </w:rPr>
      </w:pPr>
      <w:r>
        <w:rPr>
          <w:rFonts w:ascii="Arial" w:hAnsi="Arial"/>
          <w:sz w:val="24"/>
          <w:szCs w:val="24"/>
        </w:rPr>
      </w:r>
      <w:r>
        <w:br w:type="page"/>
      </w:r>
    </w:p>
    <w:p>
      <w:pPr>
        <w:pStyle w:val="Normal"/>
        <w:spacing w:before="0" w:after="0"/>
        <w:ind w:firstLine="709" w:start="0" w:end="0"/>
        <w:jc w:val="both"/>
        <w:rPr>
          <w:rFonts w:ascii="Arial" w:hAnsi="Arial"/>
          <w:sz w:val="24"/>
          <w:szCs w:val="24"/>
        </w:rPr>
      </w:pPr>
      <w:r>
        <w:rPr>
          <w:rFonts w:ascii="Arial" w:hAnsi="Arial"/>
          <w:sz w:val="24"/>
          <w:szCs w:val="24"/>
        </w:rPr>
      </w:r>
    </w:p>
    <w:p>
      <w:pPr>
        <w:pStyle w:val="Normal"/>
        <w:spacing w:before="0" w:after="240"/>
        <w:ind w:start="0" w:end="0"/>
        <w:jc w:val="center"/>
        <w:rPr>
          <w:rFonts w:ascii="Arial" w:hAnsi="Arial"/>
          <w:sz w:val="24"/>
          <w:szCs w:val="24"/>
        </w:rPr>
      </w:pPr>
      <w:r>
        <w:rPr>
          <w:rFonts w:ascii="Arial" w:hAnsi="Arial"/>
          <w:b/>
          <w:sz w:val="24"/>
          <w:szCs w:val="24"/>
        </w:rPr>
        <w:t>II. Идентификаторы категорий (признаков) заявителей</w:t>
      </w:r>
    </w:p>
    <w:p>
      <w:pPr>
        <w:pStyle w:val="Normal"/>
        <w:ind w:start="0" w:end="0"/>
        <w:jc w:val="end"/>
        <w:rPr>
          <w:rFonts w:ascii="Arial" w:hAnsi="Arial"/>
          <w:sz w:val="24"/>
          <w:szCs w:val="24"/>
        </w:rPr>
      </w:pPr>
      <w:r>
        <w:rPr>
          <w:rFonts w:ascii="Arial" w:hAnsi="Arial"/>
          <w:sz w:val="24"/>
          <w:szCs w:val="24"/>
        </w:rPr>
        <w:t>Таблица 1</w:t>
      </w:r>
    </w:p>
    <w:p>
      <w:pPr>
        <w:pStyle w:val="Normal"/>
        <w:ind w:start="0" w:end="0"/>
        <w:jc w:val="end"/>
        <w:rPr>
          <w:rFonts w:ascii="Arial" w:hAnsi="Arial"/>
          <w:sz w:val="24"/>
          <w:szCs w:val="24"/>
        </w:rPr>
      </w:pPr>
      <w:r>
        <w:rPr>
          <w:rFonts w:ascii="Arial" w:hAnsi="Arial"/>
          <w:sz w:val="24"/>
          <w:szCs w:val="24"/>
        </w:rPr>
      </w:r>
    </w:p>
    <w:tbl>
      <w:tblPr>
        <w:tblStyle w:val="929"/>
        <w:tblW w:w="9798" w:type="dxa"/>
        <w:jc w:val="start"/>
        <w:tblInd w:w="-62" w:type="dxa"/>
        <w:tblLayout w:type="fixed"/>
        <w:tblCellMar>
          <w:top w:w="102" w:type="dxa"/>
          <w:start w:w="62" w:type="dxa"/>
          <w:bottom w:w="102" w:type="dxa"/>
          <w:end w:w="62" w:type="dxa"/>
        </w:tblCellMar>
        <w:tblLook w:firstRow="0" w:noVBand="1" w:lastRow="0" w:firstColumn="0" w:lastColumn="0" w:noHBand="0" w:val="0400"/>
      </w:tblPr>
      <w:tblGrid>
        <w:gridCol w:w="711"/>
        <w:gridCol w:w="6713"/>
        <w:gridCol w:w="2374"/>
      </w:tblGrid>
      <w:tr>
        <w:trPr>
          <w:trHeight w:val="6" w:hRule="atLeast"/>
        </w:trPr>
        <w:tc>
          <w:tcPr>
            <w:tcW w:w="711"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b/>
                <w:kern w:val="0"/>
                <w:sz w:val="24"/>
                <w:szCs w:val="24"/>
                <w:lang w:val="ru-RU" w:eastAsia="ru-RU" w:bidi="ar-SA"/>
              </w:rPr>
              <w:t>№</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b/>
                <w:kern w:val="0"/>
                <w:sz w:val="24"/>
                <w:szCs w:val="24"/>
                <w:lang w:val="ru-RU" w:eastAsia="ru-RU" w:bidi="ar-SA"/>
              </w:rPr>
              <w:t>Наименования отдельных признаков заявителей</w:t>
            </w:r>
          </w:p>
        </w:tc>
        <w:tc>
          <w:tcPr>
            <w:tcW w:w="237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b/>
                <w:kern w:val="0"/>
                <w:sz w:val="24"/>
                <w:szCs w:val="24"/>
                <w:lang w:val="ru-RU" w:eastAsia="ru-RU" w:bidi="ar-SA"/>
              </w:rPr>
              <w:t>Условное обозначение</w:t>
            </w:r>
          </w:p>
        </w:tc>
      </w:tr>
      <w:tr>
        <w:trPr>
          <w:trHeight w:val="6" w:hRule="atLeast"/>
        </w:trPr>
        <w:tc>
          <w:tcPr>
            <w:tcW w:w="979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b/>
                <w:kern w:val="0"/>
                <w:sz w:val="24"/>
                <w:szCs w:val="24"/>
                <w:lang w:val="ru-RU" w:eastAsia="ru-RU" w:bidi="ar-SA"/>
              </w:rPr>
              <w:t>1. Выдача градостроительного плана земельного участка</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 правообладатель земельного участка, обратилось лично,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 правообладатель земельного участка, обратилось через представителя,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1.3</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 правообладатель земельного участка, обратилось лично,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1.4</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 правообладатель земельного участка, обратилось через представителя,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3</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1.5</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4</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1.6</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5</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1.7</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6</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1.8</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7</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1.9</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родитель несовершеннолетнего – правообладателя земельного участка, обратилось лично,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8</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1.10</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родитель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9</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1.11</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родитель несовершеннолетнего – правообладателя земельного участка, обратилось лично,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10</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1.12</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родитель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11</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1.13</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опекун несовершеннолетнего – правообладателя земельного участка, обратилось лично,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12</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1.14</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опекун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13</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1.15</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опекун несовершеннолетнего – правообладателя земельного участка, обратилось лично,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14</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1.16</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опекун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15</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1.17</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16</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1.18</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17</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1.19</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18</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1.20</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19</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1.21</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лично,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20</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1.22</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21</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1.23</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22</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1.24</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23</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1.25</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лично,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24</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1.26</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25</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1.27</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26</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1.28</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ВГП 27</w:t>
            </w:r>
          </w:p>
        </w:tc>
      </w:tr>
      <w:tr>
        <w:trPr>
          <w:trHeight w:val="6" w:hRule="atLeast"/>
        </w:trPr>
        <w:tc>
          <w:tcPr>
            <w:tcW w:w="9798"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b/>
                <w:kern w:val="0"/>
                <w:sz w:val="24"/>
                <w:szCs w:val="24"/>
                <w:lang w:val="ru-RU" w:eastAsia="ru-RU" w:bidi="ar-SA"/>
              </w:rPr>
              <w:t>2. Выдача дубликата градостроительного плана земельного участка</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2.1</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 правообладатель земельного участка, обратилось лично</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2.2</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 правообладатель земельного участка, обратилось через представителя</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1</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2.3</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2</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2.4</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3</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2.5</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родитель несовершеннолетнего – правообладателя земельного участка, обратилось лично</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4</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2.6</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родитель несовершеннолетнего – правообладателя земельного участка, обратилось через представителя</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5</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2.7</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опекун несовершеннолетнего – правообладателя земельного участка, обратилось лично</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6</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2.8</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опекун несовершеннолетнего – правообладателя земельного участка, обратилось через представителя</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7</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2.9</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оператор комплексного развития территории, обратился через представителя, действующего по доверенности от имени юридического лица</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8</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2.10</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9</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2.11</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лично</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10</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2.12</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11</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2.13</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12</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2.14</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ВДГП 13</w:t>
            </w:r>
          </w:p>
        </w:tc>
      </w:tr>
      <w:tr>
        <w:trPr>
          <w:trHeight w:val="6" w:hRule="atLeast"/>
        </w:trPr>
        <w:tc>
          <w:tcPr>
            <w:tcW w:w="9798"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b/>
                <w:kern w:val="0"/>
                <w:sz w:val="24"/>
                <w:szCs w:val="24"/>
                <w:lang w:val="ru-RU" w:eastAsia="ru-RU" w:bidi="ar-SA"/>
              </w:rPr>
              <w:t>3.</w:t>
            </w:r>
            <w:r>
              <w:rPr>
                <w:rFonts w:ascii="Arial" w:hAnsi="Arial"/>
                <w:b/>
                <w:i/>
                <w:kern w:val="0"/>
                <w:sz w:val="24"/>
                <w:szCs w:val="24"/>
                <w:lang w:val="ru-RU" w:eastAsia="ru-RU" w:bidi="ar-SA"/>
              </w:rPr>
              <w:t xml:space="preserve">  </w:t>
            </w:r>
            <w:r>
              <w:rPr>
                <w:rFonts w:ascii="Arial" w:hAnsi="Arial"/>
                <w:b/>
                <w:kern w:val="0"/>
                <w:sz w:val="24"/>
                <w:szCs w:val="24"/>
                <w:lang w:val="ru-RU" w:eastAsia="ru-RU" w:bidi="ar-SA"/>
              </w:rPr>
              <w:t>Исправление допущенных опечаток и ошибок в документах, выданных по результатам предоставления Услуги</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3.1</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 правообладатель земельного участка, обратилось лично</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3.2</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 правообладатель земельного участка, обратилось через представителя</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1</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3.3</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2</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3.4</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3</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3.5</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родитель несовершеннолетнего – правообладателя земельного участка, обратилось лично</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4</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3.6</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родитель несовершеннолетнего – правообладателя земельного участка, обратилось через представителя</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5</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3.7</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опекун несовершеннолетнего – правообладателя земельного участка, обратилось лично</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6</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3.8</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физическое лицо, опекун несовершеннолетнего – правообладателя земельного участка, обратилось через представителя</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7</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3.9</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оператор комплексного развития территории, обратился через представителя, действующего по доверенности от имени юридического лица</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8</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3.10</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9</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3.11</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лично</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10</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3.12</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11</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3.13</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12</w:t>
            </w:r>
          </w:p>
        </w:tc>
      </w:tr>
      <w:tr>
        <w:trPr>
          <w:trHeight w:val="6" w:hRule="atLeast"/>
        </w:trPr>
        <w:tc>
          <w:tcPr>
            <w:tcW w:w="711"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3.14</w:t>
            </w:r>
          </w:p>
        </w:tc>
        <w:tc>
          <w:tcPr>
            <w:tcW w:w="671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237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ИО 13</w:t>
            </w:r>
          </w:p>
        </w:tc>
      </w:tr>
    </w:tbl>
    <w:p>
      <w:pPr>
        <w:pStyle w:val="Normal"/>
        <w:ind w:start="0" w:end="0"/>
        <w:rPr>
          <w:rFonts w:ascii="Arial" w:hAnsi="Arial"/>
          <w:color w:val="000000"/>
          <w:sz w:val="24"/>
          <w:szCs w:val="24"/>
        </w:rPr>
      </w:pPr>
      <w:r>
        <w:rPr>
          <w:rFonts w:ascii="Arial" w:hAnsi="Arial"/>
          <w:color w:val="000000"/>
          <w:sz w:val="24"/>
          <w:szCs w:val="24"/>
        </w:rPr>
      </w:r>
      <w:r>
        <w:br w:type="page"/>
      </w:r>
    </w:p>
    <w:p>
      <w:pPr>
        <w:pStyle w:val="Normal"/>
        <w:spacing w:before="0" w:after="0"/>
        <w:ind w:firstLine="540" w:start="0" w:end="0"/>
        <w:jc w:val="center"/>
        <w:rPr>
          <w:rFonts w:ascii="Arial" w:hAnsi="Arial"/>
          <w:sz w:val="24"/>
          <w:szCs w:val="24"/>
        </w:rPr>
      </w:pPr>
      <w:r>
        <w:rPr>
          <w:rFonts w:ascii="Arial" w:hAnsi="Arial"/>
          <w:b/>
          <w:sz w:val="24"/>
          <w:szCs w:val="24"/>
        </w:rPr>
        <w:t>III. Исчерпывающий перечень документов, необходимых для предоставления муниципальной услуги</w:t>
      </w:r>
    </w:p>
    <w:p>
      <w:pPr>
        <w:pStyle w:val="Normal"/>
        <w:ind w:firstLine="540" w:start="0" w:end="0"/>
        <w:jc w:val="end"/>
        <w:rPr>
          <w:rFonts w:ascii="Arial" w:hAnsi="Arial"/>
          <w:sz w:val="24"/>
          <w:szCs w:val="24"/>
        </w:rPr>
      </w:pPr>
      <w:r>
        <w:rPr>
          <w:rFonts w:ascii="Arial" w:hAnsi="Arial"/>
          <w:sz w:val="24"/>
          <w:szCs w:val="24"/>
          <w:lang w:val="ru-RU"/>
        </w:rPr>
        <w:t>Таблица 2</w:t>
      </w:r>
      <w:r>
        <w:rPr>
          <w:rFonts w:ascii="Arial" w:hAnsi="Arial"/>
          <w:sz w:val="24"/>
          <w:szCs w:val="24"/>
        </w:rPr>
        <w:br w:type="textWrapping" w:clear="all"/>
      </w:r>
    </w:p>
    <w:tbl>
      <w:tblPr>
        <w:tblStyle w:val="931"/>
        <w:tblW w:w="10135"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462"/>
        <w:gridCol w:w="1803"/>
        <w:gridCol w:w="2609"/>
        <w:gridCol w:w="3285"/>
        <w:gridCol w:w="1976"/>
      </w:tblGrid>
      <w:tr>
        <w:trPr>
          <w:trHeight w:val="1470"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Идентификаторы категорий (признаков) заявителей</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Перечень необходимых для предоставления муниципальной услуги документов</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Способы подачи</w:t>
            </w:r>
          </w:p>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документов,</w:t>
            </w:r>
          </w:p>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требования</w:t>
            </w:r>
          </w:p>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к представлению</w:t>
            </w:r>
          </w:p>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документов</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Иные требования</w:t>
            </w:r>
          </w:p>
        </w:tc>
      </w:tr>
      <w:tr>
        <w:trPr>
          <w:trHeight w:val="905" w:hRule="atLeast"/>
        </w:trPr>
        <w:tc>
          <w:tcPr>
            <w:tcW w:w="10135" w:type="dxa"/>
            <w:gridSpan w:val="5"/>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 ВГП 27</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заявление о выдаче градостроительного плана земельного участка</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формируется при заполнении интерактивной формы</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 соответствии с формой, предусмотренной в приложении к настоящему Административному регламенту;</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ВДГП – ВДГП 13</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заявление о выдаче дубликата градостроительного плана земельного участка</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формируется при заполнении интерактивной формы</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 соответствии с формой, предусмотренной в приложении к настоящему Административному регламенту;</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ИО – ИО 7</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заявление об исправлении допущенных опечаток и ошибок в документах, выданных по результатам предоставления Услуги</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формируется при заполнении интерактивной формы</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 соответствии с формой, предусмотренной в приложении к настоящему Административному регламенту;</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4</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 ВГП 27, ВДГП – ВДГП 13, ИО – ИО 7</w:t>
            </w:r>
          </w:p>
          <w:p>
            <w:pPr>
              <w:pStyle w:val="Normal"/>
              <w:widowControl/>
              <w:suppressAutoHyphens w:val="true"/>
              <w:spacing w:before="0" w:after="0"/>
              <w:ind w:start="0" w:end="0"/>
              <w:jc w:val="center"/>
              <w:rPr>
                <w:rFonts w:ascii="Arial" w:hAnsi="Arial"/>
                <w:kern w:val="0"/>
                <w:sz w:val="24"/>
                <w:szCs w:val="24"/>
                <w:lang w:val="ru-RU" w:eastAsia="ru-RU" w:bidi="ar-SA"/>
              </w:rPr>
            </w:pPr>
            <w:r>
              <w:rPr>
                <w:rFonts w:ascii="Arial" w:hAnsi="Arial"/>
                <w:kern w:val="0"/>
                <w:sz w:val="24"/>
                <w:szCs w:val="24"/>
                <w:lang w:val="ru-RU" w:eastAsia="ru-RU" w:bidi="ar-SA"/>
              </w:rPr>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для удостоверение личности,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 предоставляется оригинал документа для удостоверение личности, возвращается заявителю; Единый портал, Региональный портал, ГИСОГД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color w:val="000000"/>
                <w:kern w:val="0"/>
                <w:sz w:val="24"/>
                <w:szCs w:val="24"/>
                <w:lang w:val="ru-RU" w:eastAsia="ru-RU" w:bidi="ar-SA"/>
              </w:rPr>
              <w:t xml:space="preserve"> </w:t>
            </w: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5</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8 – ВГП 11, ВДГП 4, ВДГП 5, ИО 4,  ИО 5</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свидетельство о рождении (в случае выдачи документа иностранным государством)</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для подтверждения полномочий законного представителя,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электронный документ, подписанный усиленной квалифицированной электронной подписью</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6</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8 – ВГП 11, ВДГП 4, ВДГП 5, ИО 4,  ИО 5</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перевод свидетельства о рождении (в случае выдачи документа иностранным государством)</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для подтверждения полномочий законного представителя,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в форме электронного документа, подписанного усиленной квалифицированной электронной подписью нотариуса</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перевод должен быть нотариально удостоверен</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7</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1, ВГП 3, ВГП 9, ВГП 11, ВГП 13, ВГП 15, ВГП 21, ВГП 25</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ВДГП 1, ВДГП 5, ВДГП 7, ВДГП 11</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ИО 1, ИО 5, ИО 7, ИО 9</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доверенность на представление интересов физического лица</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для подтверждения полномочий,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 для подтверждения полномочий,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электронный документ, подписанный усиленной квалифицированной электронной подписью нотариуса</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 доверенности должно быть отражено: паспортные данные представителя, право подачи заявления и (или) получения результата Услуги</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8</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4, ВГП 6, ВГП 16, ВГП 18, ВГП 22, ВГП 26.</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ВДГП 2, ВДГП 8, ВДГП 12,</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ИО 2, ИО 8, ИО 12</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доверенность на представление интересов юридического лица</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для подтверждения полномочий,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 для подтверждения полномочий,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электронный документ, подписанный усиленной квалифицированной электронной подписью нотариуса или руководителя юридического лица</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 доверенности должно быть отражено: паспортные данные представителя, право подачи заявления и (или) получения результата Услуги</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9</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2, ВГП 3,</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6, ВГП 7,</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10, ВГП 11, ВГП 14, ВГП 15, ВГП 18, ВГП 19, ВГП 24, ВГП 25, ВГП 26, ВГП 27</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 xml:space="preserve"> </w:t>
            </w:r>
            <w:r>
              <w:rPr>
                <w:rFonts w:ascii="Arial" w:hAnsi="Arial"/>
                <w:kern w:val="0"/>
                <w:sz w:val="24"/>
                <w:szCs w:val="24"/>
                <w:lang w:val="ru-RU" w:eastAsia="ru-RU" w:bidi="ar-SA"/>
              </w:rPr>
              <w:t>МФЦ - предоставляется оригинал документа,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электронный документ, подписанный усиленной квалифицированной электронной подписью</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10</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 ВГП 27, ВДГП – ВДГП 13, ИО – ИО 13</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согласие на обработку персональных данных</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 соответствии с формой, предусмотренной в приложении к настоящему Административному регламенту;</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11</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ИО – ИО 7</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документ, подтверждающий наличие опечатки и ошибки в выданных в результате предоставления Услуги документах</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10135" w:type="dxa"/>
            <w:gridSpan w:val="5"/>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1</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4, ВГП 5,</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6, ВГП 7,</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16, ВГП 17, ВГП 18, ВГП 19, ВГП 22, ВГП 23, ВГП 26, ВГП 27, ВДГП 2, ВДГП 3, ВДГП 8, ВДГП 9, ВДГП 12, ВДГП 13, ИО 2, ИО 3, ИО 8, ИО 9, ИО 12, ИО 13</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выписка из ЕГРЮЛ</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электронный документ, подписанный усиленной квалифицированной электронной подписью</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2</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ВГП 1, ВГП 4, ВГП 5, ВГП 8,</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9, ВГП 12,</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13, ВГП 16, ВГП 17, ВГП 20, ВГП 21, ВГП 22, ВГП 23</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выписка из ЕГРН</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3</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8, ВГП 9,</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10, ВГП 11,</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ВДГП 4, ВДГП 5, ИО 4, ИО 5</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свидетельство о рождении</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для подтверждения полномочий законного представителя,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4</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12, ВГП 13, ВГП 14, ВГП 15, ВДГП 6, ВДГП 7, ИО 6, ИО 7</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highlight w:val="white"/>
                <w:lang w:val="ru-RU" w:eastAsia="ru-RU" w:bidi="ar-SA"/>
              </w:rPr>
              <w:t>решение об установлении опеки или попечительства</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highlight w:val="white"/>
                <w:lang w:val="ru-RU" w:eastAsia="ru-RU" w:bidi="ar-SA"/>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5</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16, ВГП 17, ВГП 18, ВГП 19</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both"/>
              <w:rPr>
                <w:rFonts w:ascii="Arial" w:hAnsi="Arial"/>
                <w:sz w:val="24"/>
                <w:szCs w:val="24"/>
              </w:rPr>
            </w:pPr>
            <w:r>
              <w:rPr>
                <w:rFonts w:ascii="Arial" w:hAnsi="Arial"/>
                <w:kern w:val="0"/>
                <w:sz w:val="24"/>
                <w:szCs w:val="24"/>
                <w:lang w:val="ru-RU" w:eastAsia="ru-RU" w:bidi="ar-SA"/>
              </w:rPr>
              <w:t>распоряжение Правительства Нижегородской области</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Орган местного самоуправления - предоставляется оригинал документа,</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электронный документ, подписанный усиленной квалифицированной электронной подписью</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3959"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center"/>
              <w:rPr>
                <w:rFonts w:ascii="Arial" w:hAnsi="Arial"/>
                <w:sz w:val="24"/>
                <w:szCs w:val="24"/>
              </w:rPr>
            </w:pPr>
            <w:r>
              <w:rPr>
                <w:rFonts w:ascii="Arial" w:hAnsi="Arial"/>
                <w:kern w:val="0"/>
                <w:sz w:val="24"/>
                <w:szCs w:val="24"/>
                <w:lang w:val="ru-RU" w:eastAsia="ru-RU" w:bidi="ar-SA"/>
              </w:rPr>
              <w:t>6</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highlight w:val="none"/>
                <w:shd w:fill="FFFFFF" w:val="clear"/>
              </w:rPr>
            </w:pPr>
            <w:r>
              <w:rPr>
                <w:rFonts w:ascii="Arial" w:hAnsi="Arial"/>
                <w:kern w:val="0"/>
                <w:sz w:val="24"/>
                <w:szCs w:val="24"/>
                <w:shd w:fill="FFFFFF" w:val="clear"/>
                <w:lang w:val="ru-RU" w:eastAsia="ru-RU" w:bidi="ar-SA"/>
              </w:rPr>
              <w:t>ВГП – ВГП 27</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highlight w:val="none"/>
                <w:shd w:fill="FFFFFF" w:val="clear"/>
              </w:rPr>
            </w:pPr>
            <w:r>
              <w:rPr>
                <w:rFonts w:ascii="Arial" w:hAnsi="Arial"/>
                <w:kern w:val="0"/>
                <w:sz w:val="24"/>
                <w:szCs w:val="24"/>
                <w:shd w:fill="FFFFFF" w:val="clear"/>
                <w:lang w:val="ru-RU" w:eastAsia="ru-RU" w:bidi="ar-SA"/>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r>
        <w:trPr>
          <w:trHeight w:val="1472" w:hRule="atLeast"/>
        </w:trPr>
        <w:tc>
          <w:tcPr>
            <w:tcW w:w="46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7</w:t>
            </w:r>
          </w:p>
        </w:tc>
        <w:tc>
          <w:tcPr>
            <w:tcW w:w="1803"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ВГП 20 –ВГП 27</w:t>
            </w:r>
          </w:p>
        </w:tc>
        <w:tc>
          <w:tcPr>
            <w:tcW w:w="26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копия договора о комплексном развитии территории</w:t>
            </w:r>
          </w:p>
        </w:tc>
        <w:tc>
          <w:tcPr>
            <w:tcW w:w="3285"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Единый портал, Региональный портал, ГИСОГД - электронный документ, подписанный усиленной квалифицированной электронной подписью</w:t>
            </w:r>
          </w:p>
          <w:p>
            <w:pPr>
              <w:pStyle w:val="Normal"/>
              <w:widowControl/>
              <w:suppressAutoHyphens w:val="true"/>
              <w:spacing w:before="0" w:after="0"/>
              <w:ind w:start="0" w:end="0"/>
              <w:jc w:val="start"/>
              <w:rPr>
                <w:rFonts w:ascii="Arial" w:hAnsi="Arial"/>
                <w:kern w:val="0"/>
                <w:sz w:val="24"/>
                <w:szCs w:val="24"/>
                <w:lang w:val="ru-RU" w:eastAsia="ru-RU" w:bidi="ar-SA"/>
              </w:rPr>
            </w:pPr>
            <w:r>
              <w:rPr>
                <w:rFonts w:ascii="Arial" w:hAnsi="Arial"/>
                <w:kern w:val="0"/>
                <w:sz w:val="24"/>
                <w:szCs w:val="24"/>
                <w:lang w:val="ru-RU" w:eastAsia="ru-RU" w:bidi="ar-SA"/>
              </w:rPr>
            </w:r>
          </w:p>
        </w:tc>
        <w:tc>
          <w:tcPr>
            <w:tcW w:w="1976"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spacing w:before="0" w:after="0"/>
              <w:ind w:start="0" w:end="0"/>
              <w:jc w:val="start"/>
              <w:rPr>
                <w:rFonts w:ascii="Arial" w:hAnsi="Arial"/>
                <w:sz w:val="24"/>
                <w:szCs w:val="24"/>
              </w:rPr>
            </w:pPr>
            <w:r>
              <w:rPr>
                <w:rFonts w:ascii="Arial" w:hAnsi="Arial"/>
                <w:kern w:val="0"/>
                <w:sz w:val="24"/>
                <w:szCs w:val="24"/>
                <w:lang w:val="ru-RU" w:eastAsia="ru-RU" w:bidi="ar-SA"/>
              </w:rPr>
              <w:t>количество экземпляров – 1</w:t>
            </w:r>
          </w:p>
        </w:tc>
      </w:tr>
    </w:tbl>
    <w:p>
      <w:pPr>
        <w:pStyle w:val="Normal"/>
        <w:ind w:firstLine="540" w:start="0" w:end="0"/>
        <w:jc w:val="center"/>
        <w:rPr>
          <w:rFonts w:ascii="Arial" w:hAnsi="Arial"/>
          <w:sz w:val="24"/>
          <w:szCs w:val="24"/>
        </w:rPr>
      </w:pPr>
      <w:r>
        <w:rPr>
          <w:rFonts w:ascii="Arial" w:hAnsi="Arial"/>
          <w:sz w:val="24"/>
          <w:szCs w:val="24"/>
        </w:rPr>
      </w:r>
    </w:p>
    <w:p>
      <w:pPr>
        <w:pStyle w:val="Normal"/>
        <w:tabs>
          <w:tab w:val="clear" w:pos="720"/>
          <w:tab w:val="left" w:pos="851" w:leader="none"/>
        </w:tabs>
        <w:spacing w:before="60" w:after="60"/>
        <w:ind w:start="0" w:end="0"/>
        <w:rPr>
          <w:rFonts w:ascii="Arial" w:hAnsi="Arial"/>
          <w:color w:val="000000"/>
          <w:sz w:val="24"/>
          <w:szCs w:val="24"/>
        </w:rPr>
      </w:pPr>
      <w:r>
        <w:rPr>
          <w:rFonts w:ascii="Arial" w:hAnsi="Arial"/>
          <w:color w:val="000000"/>
          <w:sz w:val="24"/>
          <w:szCs w:val="24"/>
        </w:rPr>
      </w:r>
      <w:r>
        <w:br w:type="page"/>
      </w:r>
    </w:p>
    <w:p>
      <w:pPr>
        <w:pStyle w:val="NoSpacing"/>
        <w:spacing w:before="0" w:after="0"/>
        <w:ind w:start="0" w:end="0"/>
        <w:rPr>
          <w:rFonts w:ascii="Arial" w:hAnsi="Arial"/>
          <w:sz w:val="24"/>
          <w:szCs w:val="24"/>
        </w:rPr>
      </w:pPr>
      <w:r>
        <w:rPr>
          <w:rFonts w:ascii="Arial" w:hAnsi="Arial"/>
          <w:sz w:val="24"/>
          <w:szCs w:val="24"/>
          <w:lang w:val="ru-RU"/>
        </w:rPr>
        <w:t xml:space="preserve">                                                                                                                                         </w:t>
      </w:r>
    </w:p>
    <w:p>
      <w:pPr>
        <w:pStyle w:val="Normal"/>
        <w:numPr>
          <w:ilvl w:val="0"/>
          <w:numId w:val="0"/>
        </w:numPr>
        <w:ind w:hanging="0" w:start="0" w:end="0"/>
        <w:jc w:val="center"/>
        <w:outlineLvl w:val="0"/>
        <w:rPr>
          <w:rFonts w:ascii="Arial" w:hAnsi="Arial"/>
          <w:sz w:val="24"/>
          <w:szCs w:val="24"/>
        </w:rPr>
      </w:pPr>
      <w:r>
        <w:rPr>
          <w:rFonts w:ascii="Arial" w:hAnsi="Arial"/>
          <w:b/>
          <w:bCs/>
          <w:sz w:val="24"/>
          <w:szCs w:val="24"/>
          <w:lang w:val="en-US"/>
        </w:rPr>
        <w:t>IV</w:t>
      </w:r>
      <w:r>
        <w:rPr>
          <w:rFonts w:ascii="Arial" w:hAnsi="Arial"/>
          <w:b/>
          <w:bCs/>
          <w:sz w:val="24"/>
          <w:szCs w:val="24"/>
          <w:lang w:val="ru-RU"/>
        </w:rPr>
        <w:t xml:space="preserve">. </w:t>
      </w:r>
      <w:r>
        <w:rPr>
          <w:rFonts w:ascii="Arial" w:hAnsi="Arial"/>
          <w:b/>
          <w:bCs/>
          <w:sz w:val="24"/>
          <w:szCs w:val="24"/>
        </w:rPr>
        <w:t xml:space="preserve">Исчерпывающий перечень оснований для отказа в приеме </w:t>
      </w:r>
      <w:r>
        <w:rPr>
          <w:rFonts w:ascii="Arial" w:hAnsi="Arial"/>
          <w:b/>
          <w:bCs/>
          <w:sz w:val="24"/>
          <w:szCs w:val="24"/>
          <w:lang w:val="ru-RU"/>
        </w:rPr>
        <w:t>заявления о предоставлении Услуги</w:t>
      </w:r>
      <w:bookmarkStart w:id="0" w:name="_GoBack"/>
      <w:bookmarkEnd w:id="0"/>
      <w:r>
        <w:rPr>
          <w:rFonts w:ascii="Arial" w:hAnsi="Arial"/>
          <w:b/>
          <w:bCs/>
          <w:sz w:val="24"/>
          <w:szCs w:val="24"/>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pPr>
        <w:pStyle w:val="Normal"/>
        <w:numPr>
          <w:ilvl w:val="0"/>
          <w:numId w:val="0"/>
        </w:numPr>
        <w:ind w:hanging="0" w:start="0" w:end="0"/>
        <w:jc w:val="center"/>
        <w:outlineLvl w:val="0"/>
        <w:rPr>
          <w:rFonts w:ascii="Arial" w:hAnsi="Arial"/>
          <w:b/>
          <w:bCs/>
          <w:sz w:val="24"/>
          <w:szCs w:val="24"/>
          <w:lang w:val="ru-RU"/>
        </w:rPr>
      </w:pPr>
      <w:r>
        <w:rPr>
          <w:rFonts w:ascii="Arial" w:hAnsi="Arial"/>
          <w:b/>
          <w:bCs/>
          <w:sz w:val="24"/>
          <w:szCs w:val="24"/>
          <w:lang w:val="ru-RU"/>
        </w:rPr>
      </w:r>
    </w:p>
    <w:p>
      <w:pPr>
        <w:pStyle w:val="Normal"/>
        <w:ind w:start="0" w:end="0"/>
        <w:rPr>
          <w:rFonts w:ascii="Arial" w:hAnsi="Arial"/>
          <w:sz w:val="24"/>
          <w:szCs w:val="24"/>
        </w:rPr>
      </w:pPr>
      <w:r>
        <w:rPr>
          <w:rFonts w:eastAsia="Calibri" w:ascii="Arial" w:hAnsi="Arial"/>
          <w:bCs/>
          <w:sz w:val="24"/>
          <w:szCs w:val="24"/>
        </w:rPr>
        <w:t>Таблица 3</w:t>
      </w:r>
    </w:p>
    <w:tbl>
      <w:tblPr>
        <w:tblW w:w="9071" w:type="dxa"/>
        <w:jc w:val="start"/>
        <w:tblInd w:w="57" w:type="dxa"/>
        <w:tblLayout w:type="fixed"/>
        <w:tblCellMar>
          <w:top w:w="102" w:type="dxa"/>
          <w:start w:w="62" w:type="dxa"/>
          <w:bottom w:w="102" w:type="dxa"/>
          <w:end w:w="62" w:type="dxa"/>
        </w:tblCellMar>
        <w:tblLook w:firstRow="1" w:noVBand="1" w:lastRow="0" w:firstColumn="1" w:lastColumn="0" w:noHBand="0" w:val="04a0"/>
      </w:tblPr>
      <w:tblGrid>
        <w:gridCol w:w="680"/>
        <w:gridCol w:w="6517"/>
        <w:gridCol w:w="1874"/>
      </w:tblGrid>
      <w:tr>
        <w:trPr/>
        <w:tc>
          <w:tcPr>
            <w:tcW w:w="680" w:type="dxa"/>
            <w:tcBorders>
              <w:top w:val="single" w:sz="4" w:space="0" w:color="000000"/>
              <w:start w:val="single" w:sz="4" w:space="0" w:color="000000"/>
              <w:bottom w:val="single" w:sz="4" w:space="0" w:color="000000"/>
              <w:end w:val="single" w:sz="4" w:space="0" w:color="000000"/>
            </w:tcBorders>
          </w:tcPr>
          <w:p>
            <w:pPr>
              <w:pStyle w:val="Normal"/>
              <w:ind w:start="0" w:end="0"/>
              <w:jc w:val="center"/>
              <w:rPr>
                <w:rFonts w:ascii="Arial" w:hAnsi="Arial"/>
                <w:sz w:val="24"/>
                <w:szCs w:val="24"/>
              </w:rPr>
            </w:pPr>
            <w:r>
              <w:rPr>
                <w:rFonts w:ascii="Arial" w:hAnsi="Arial"/>
                <w:bCs/>
                <w:sz w:val="24"/>
                <w:szCs w:val="24"/>
              </w:rPr>
              <w:t>№</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center"/>
              <w:rPr>
                <w:rFonts w:ascii="Arial" w:hAnsi="Arial"/>
                <w:sz w:val="24"/>
                <w:szCs w:val="24"/>
              </w:rPr>
            </w:pPr>
            <w:r>
              <w:rPr>
                <w:rFonts w:ascii="Arial" w:hAnsi="Arial"/>
                <w:bCs/>
                <w:sz w:val="24"/>
                <w:szCs w:val="24"/>
              </w:rPr>
              <w:t>Перечень оснований</w:t>
            </w:r>
          </w:p>
        </w:tc>
        <w:tc>
          <w:tcPr>
            <w:tcW w:w="1874" w:type="dxa"/>
            <w:tcBorders>
              <w:top w:val="single" w:sz="4" w:space="0" w:color="000000"/>
              <w:start w:val="single" w:sz="4" w:space="0" w:color="000000"/>
              <w:bottom w:val="single" w:sz="4" w:space="0" w:color="000000"/>
              <w:end w:val="single" w:sz="4" w:space="0" w:color="000000"/>
            </w:tcBorders>
            <w:vAlign w:val="bottom"/>
          </w:tcPr>
          <w:p>
            <w:pPr>
              <w:pStyle w:val="Normal"/>
              <w:ind w:start="0" w:end="0"/>
              <w:jc w:val="center"/>
              <w:rPr>
                <w:rFonts w:ascii="Arial" w:hAnsi="Arial"/>
                <w:sz w:val="24"/>
                <w:szCs w:val="24"/>
              </w:rPr>
            </w:pPr>
            <w:r>
              <w:rPr>
                <w:rFonts w:ascii="Arial" w:hAnsi="Arial"/>
                <w:bCs/>
                <w:sz w:val="24"/>
                <w:szCs w:val="24"/>
              </w:rPr>
              <w:t>Идентификатор категорий (признаков) заявителей</w:t>
            </w:r>
          </w:p>
        </w:tc>
      </w:tr>
      <w:tr>
        <w:trPr>
          <w:trHeight w:val="324" w:hRule="atLeast"/>
        </w:trPr>
        <w:tc>
          <w:tcPr>
            <w:tcW w:w="9071" w:type="dxa"/>
            <w:gridSpan w:val="3"/>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rPr>
              <w:t>1.</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2.</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3</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4</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5</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6</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неустановление личности лица, обратившегося за оказанием услуги, при очном обращении в МФЦ или Орган местного самоуправления:</w:t>
            </w:r>
            <w:r>
              <w:rPr>
                <w:rFonts w:ascii="Arial" w:hAnsi="Arial"/>
                <w:sz w:val="24"/>
                <w:szCs w:val="24"/>
              </w:rPr>
              <w:br w:type="textWrapping" w:clear="all"/>
            </w:r>
            <w:r>
              <w:rPr>
                <w:rFonts w:ascii="Arial" w:hAnsi="Arial"/>
                <w:sz w:val="24"/>
                <w:szCs w:val="24"/>
              </w:rPr>
              <w:t>– непредъявление документа, удостоверяющего его личность (отказ предъявить документ),</w:t>
              <w:br/>
              <w:t xml:space="preserve">– предъявление документа, удостоверяющего личность, с истекшим сроком действия, </w:t>
              <w:b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7</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lang w:val="ru-RU"/>
              </w:rPr>
              <w:t>Заявление</w:t>
            </w:r>
            <w:r>
              <w:rPr>
                <w:rFonts w:ascii="Arial" w:hAnsi="Arial"/>
                <w:color w:val="000000"/>
                <w:sz w:val="24"/>
                <w:szCs w:val="24"/>
              </w:rPr>
              <w:t xml:space="preserve"> </w:t>
            </w:r>
            <w:r>
              <w:rPr>
                <w:rFonts w:ascii="Arial" w:hAnsi="Arial"/>
                <w:color w:val="000000"/>
                <w:sz w:val="24"/>
                <w:szCs w:val="24"/>
                <w:lang w:val="ru-RU"/>
              </w:rPr>
              <w:t xml:space="preserve">о предоставлении Услуги </w:t>
            </w:r>
            <w:r>
              <w:rPr>
                <w:rFonts w:ascii="Arial" w:hAnsi="Arial"/>
                <w:color w:val="000000"/>
                <w:sz w:val="24"/>
                <w:szCs w:val="24"/>
              </w:rPr>
              <w:t>подано лицом, не имеющим полномочий представлять интересы заявителя</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8</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Наличие противоречивых сведений в заявлении о предоставлении Услуги и приложенных к нему документах</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9</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lang w:val="ru-RU"/>
              </w:rPr>
              <w:t>П</w:t>
            </w:r>
            <w:r>
              <w:rPr>
                <w:rFonts w:ascii="Arial" w:hAnsi="Arial"/>
                <w:sz w:val="24"/>
                <w:szCs w:val="24"/>
              </w:rPr>
              <w:t>редставление документов в ненадлежащий орган</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 ВДГП – ВДГП 13, ИО – ИО 13</w:t>
            </w:r>
          </w:p>
        </w:tc>
      </w:tr>
      <w:tr>
        <w:trPr>
          <w:trHeight w:val="228" w:hRule="atLeast"/>
        </w:trPr>
        <w:tc>
          <w:tcPr>
            <w:tcW w:w="9071" w:type="dxa"/>
            <w:gridSpan w:val="3"/>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sz w:val="24"/>
                <w:szCs w:val="24"/>
              </w:rPr>
              <w:t>Исчерпывающий перечень оснований для приостановления предоставления Услуги</w:t>
            </w:r>
          </w:p>
        </w:tc>
      </w:tr>
      <w:tr>
        <w:trPr>
          <w:trHeight w:val="228" w:hRule="atLeast"/>
        </w:trPr>
        <w:tc>
          <w:tcPr>
            <w:tcW w:w="9071" w:type="dxa"/>
            <w:gridSpan w:val="3"/>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bCs/>
                <w:sz w:val="24"/>
                <w:szCs w:val="24"/>
                <w:lang w:val="ru-RU"/>
              </w:rPr>
            </w:pPr>
            <w:r>
              <w:rPr>
                <w:rFonts w:ascii="Arial" w:hAnsi="Arial"/>
                <w:bCs/>
                <w:sz w:val="24"/>
                <w:szCs w:val="24"/>
                <w:lang w:val="ru-RU"/>
              </w:rPr>
            </w:r>
          </w:p>
          <w:p>
            <w:pPr>
              <w:pStyle w:val="Normal"/>
              <w:ind w:start="0" w:end="0"/>
              <w:rPr>
                <w:rFonts w:ascii="Arial" w:hAnsi="Arial"/>
                <w:sz w:val="24"/>
                <w:szCs w:val="24"/>
              </w:rPr>
            </w:pPr>
            <w:r>
              <w:rPr>
                <w:rFonts w:ascii="Arial" w:hAnsi="Arial"/>
                <w:sz w:val="24"/>
                <w:szCs w:val="24"/>
                <w:lang w:val="ru-RU"/>
              </w:rPr>
              <w:t>Отсутствует</w:t>
            </w:r>
          </w:p>
        </w:tc>
      </w:tr>
      <w:tr>
        <w:trPr>
          <w:trHeight w:val="228" w:hRule="atLeast"/>
        </w:trPr>
        <w:tc>
          <w:tcPr>
            <w:tcW w:w="9071" w:type="dxa"/>
            <w:gridSpan w:val="3"/>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sz w:val="24"/>
                <w:szCs w:val="24"/>
              </w:rPr>
              <w:t>Исчерпывающий перечень оснований для отказа в предоставлении Услуги</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1</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sz w:val="24"/>
                <w:szCs w:val="24"/>
              </w:rPr>
            </w:pPr>
            <w:r>
              <w:rPr>
                <w:rFonts w:ascii="Arial" w:hAnsi="Arial"/>
                <w:sz w:val="24"/>
                <w:szCs w:val="24"/>
              </w:rPr>
              <w:t>непредставление документов, являющихся необходимыми для предоставления Услуги</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2</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rFonts w:ascii="Arial" w:hAnsi="Arial"/>
                <w:sz w:val="24"/>
                <w:szCs w:val="24"/>
                <w:vertAlign w:val="superscript"/>
              </w:rPr>
              <w:t>1</w:t>
            </w:r>
            <w:r>
              <w:rPr>
                <w:rFonts w:ascii="Arial" w:hAnsi="Arial"/>
                <w:sz w:val="24"/>
                <w:szCs w:val="24"/>
              </w:rPr>
              <w:t xml:space="preserve"> статьи 57</w:t>
            </w:r>
            <w:r>
              <w:rPr>
                <w:rFonts w:ascii="Arial" w:hAnsi="Arial"/>
                <w:sz w:val="24"/>
                <w:szCs w:val="24"/>
                <w:vertAlign w:val="superscript"/>
              </w:rPr>
              <w:t>3</w:t>
            </w:r>
            <w:r>
              <w:rPr>
                <w:rFonts w:ascii="Arial" w:hAnsi="Arial"/>
                <w:sz w:val="24"/>
                <w:szCs w:val="24"/>
              </w:rPr>
              <w:t xml:space="preserve"> Градостроительного кодекса</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3</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rFonts w:ascii="Arial" w:hAnsi="Arial"/>
                <w:sz w:val="24"/>
                <w:szCs w:val="24"/>
                <w:vertAlign w:val="superscript"/>
              </w:rPr>
              <w:t>1</w:t>
            </w:r>
            <w:r>
              <w:rPr>
                <w:rFonts w:ascii="Arial" w:hAnsi="Arial"/>
                <w:sz w:val="24"/>
                <w:szCs w:val="24"/>
              </w:rPr>
              <w:t>, 1</w:t>
            </w:r>
            <w:r>
              <w:rPr>
                <w:rFonts w:ascii="Arial" w:hAnsi="Arial"/>
                <w:sz w:val="24"/>
                <w:szCs w:val="24"/>
                <w:vertAlign w:val="superscript"/>
              </w:rPr>
              <w:t>2</w:t>
            </w:r>
            <w:r>
              <w:rPr>
                <w:rFonts w:ascii="Arial" w:hAnsi="Arial"/>
                <w:sz w:val="24"/>
                <w:szCs w:val="24"/>
              </w:rPr>
              <w:t xml:space="preserve"> статьи 57</w:t>
            </w:r>
            <w:r>
              <w:rPr>
                <w:rFonts w:ascii="Arial" w:hAnsi="Arial"/>
                <w:sz w:val="24"/>
                <w:szCs w:val="24"/>
                <w:vertAlign w:val="superscript"/>
              </w:rPr>
              <w:t>3</w:t>
            </w:r>
            <w:r>
              <w:rPr>
                <w:rFonts w:ascii="Arial" w:hAnsi="Arial"/>
                <w:sz w:val="24"/>
                <w:szCs w:val="24"/>
              </w:rPr>
              <w:t xml:space="preserve"> Градостроительного кодекса Российской Федерации</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4</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 ВГП 27</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5</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rPr>
                <w:rFonts w:ascii="Arial" w:hAnsi="Arial"/>
                <w:sz w:val="24"/>
                <w:szCs w:val="24"/>
              </w:rPr>
            </w:pPr>
            <w:r>
              <w:rPr>
                <w:rFonts w:ascii="Arial" w:hAnsi="Arial"/>
                <w:bCs/>
                <w:sz w:val="24"/>
                <w:szCs w:val="24"/>
                <w:lang w:val="ru-RU"/>
              </w:rPr>
              <w:t>ВГП 16 – ВГП 27</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6</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sz w:val="24"/>
                <w:szCs w:val="24"/>
              </w:rPr>
              <w:t xml:space="preserve">отсутствие в распоряжении </w:t>
            </w:r>
            <w:r>
              <w:rPr>
                <w:rFonts w:ascii="Arial" w:hAnsi="Arial"/>
                <w:sz w:val="24"/>
                <w:szCs w:val="24"/>
                <w:lang w:val="ru-RU"/>
              </w:rPr>
              <w:t>Органа местного самоуправления</w:t>
            </w:r>
            <w:r>
              <w:rPr>
                <w:rFonts w:ascii="Arial" w:hAnsi="Arial"/>
                <w:sz w:val="24"/>
                <w:szCs w:val="24"/>
              </w:rPr>
              <w:t xml:space="preserve"> градостроительного плана земельного участка, дубликат которого запрашива</w:t>
            </w:r>
            <w:r>
              <w:rPr>
                <w:rFonts w:ascii="Arial" w:hAnsi="Arial"/>
                <w:sz w:val="24"/>
                <w:szCs w:val="24"/>
                <w:lang w:val="ru-RU"/>
              </w:rPr>
              <w:t>ется</w:t>
            </w:r>
          </w:p>
        </w:tc>
        <w:tc>
          <w:tcPr>
            <w:tcW w:w="1874" w:type="dxa"/>
            <w:tcBorders>
              <w:top w:val="single" w:sz="4" w:space="0" w:color="000000"/>
              <w:start w:val="single" w:sz="4" w:space="0" w:color="000000"/>
              <w:bottom w:val="single" w:sz="4" w:space="0" w:color="000000"/>
              <w:end w:val="single" w:sz="4" w:space="0" w:color="000000"/>
            </w:tcBorders>
            <w:vAlign w:val="center"/>
          </w:tcPr>
          <w:p>
            <w:pPr>
              <w:pStyle w:val="Normal"/>
              <w:ind w:start="0" w:end="0"/>
              <w:jc w:val="center"/>
              <w:rPr>
                <w:rFonts w:ascii="Arial" w:hAnsi="Arial"/>
                <w:sz w:val="24"/>
                <w:szCs w:val="24"/>
              </w:rPr>
            </w:pPr>
            <w:r>
              <w:rPr>
                <w:rFonts w:ascii="Arial" w:hAnsi="Arial"/>
                <w:bCs/>
                <w:sz w:val="24"/>
                <w:szCs w:val="24"/>
                <w:lang w:val="ru-RU"/>
              </w:rPr>
              <w:t>ВДГП – ВДГП 13</w:t>
            </w:r>
          </w:p>
        </w:tc>
      </w:tr>
      <w:tr>
        <w:trPr>
          <w:trHeight w:val="228" w:hRule="atLeast"/>
        </w:trPr>
        <w:tc>
          <w:tcPr>
            <w:tcW w:w="680" w:type="dxa"/>
            <w:tcBorders>
              <w:top w:val="single" w:sz="4" w:space="0" w:color="000000"/>
              <w:start w:val="single" w:sz="4" w:space="0" w:color="000000"/>
              <w:bottom w:val="single" w:sz="4" w:space="0" w:color="000000"/>
              <w:end w:val="single" w:sz="4" w:space="0" w:color="000000"/>
            </w:tcBorders>
          </w:tcPr>
          <w:p>
            <w:pPr>
              <w:pStyle w:val="Normal"/>
              <w:ind w:start="0" w:end="0"/>
              <w:jc w:val="center"/>
              <w:rPr>
                <w:rFonts w:ascii="Arial" w:hAnsi="Arial"/>
                <w:sz w:val="24"/>
                <w:szCs w:val="24"/>
              </w:rPr>
            </w:pPr>
            <w:r>
              <w:rPr>
                <w:rFonts w:ascii="Arial" w:hAnsi="Arial"/>
                <w:sz w:val="24"/>
                <w:szCs w:val="24"/>
                <w:lang w:val="ru-RU"/>
              </w:rPr>
              <w:t>7</w:t>
            </w:r>
          </w:p>
        </w:tc>
        <w:tc>
          <w:tcPr>
            <w:tcW w:w="6517"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sz w:val="24"/>
                <w:szCs w:val="24"/>
              </w:rPr>
            </w:pPr>
            <w:r>
              <w:rPr>
                <w:rFonts w:ascii="Arial" w:hAnsi="Arial"/>
                <w:sz w:val="24"/>
                <w:szCs w:val="24"/>
              </w:rPr>
              <w:t xml:space="preserve">отсутствие опечаток и ошибок в документах, выданных заявителю по результатам предоставления </w:t>
            </w:r>
            <w:r>
              <w:rPr>
                <w:rFonts w:ascii="Arial" w:hAnsi="Arial"/>
                <w:sz w:val="24"/>
                <w:szCs w:val="24"/>
                <w:lang w:val="ru-RU"/>
              </w:rPr>
              <w:t>Услуги</w:t>
            </w:r>
          </w:p>
        </w:tc>
        <w:tc>
          <w:tcPr>
            <w:tcW w:w="1874"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sz w:val="24"/>
                <w:szCs w:val="24"/>
              </w:rPr>
            </w:pPr>
            <w:r>
              <w:rPr>
                <w:rFonts w:ascii="Arial" w:hAnsi="Arial"/>
                <w:color w:val="000000"/>
                <w:sz w:val="24"/>
                <w:szCs w:val="24"/>
                <w:shd w:fill="FFFFFF" w:val="clear"/>
                <w:lang w:val="ru-RU"/>
              </w:rPr>
              <w:t>ИО – ИО 13</w:t>
            </w:r>
          </w:p>
        </w:tc>
      </w:tr>
    </w:tbl>
    <w:p>
      <w:pPr>
        <w:pStyle w:val="Normal"/>
        <w:ind w:start="0" w:end="0"/>
        <w:rPr>
          <w:rFonts w:ascii="Arial" w:hAnsi="Arial"/>
          <w:sz w:val="24"/>
          <w:szCs w:val="24"/>
        </w:rPr>
      </w:pPr>
      <w:r>
        <w:rPr>
          <w:rFonts w:ascii="Arial" w:hAnsi="Arial"/>
          <w:sz w:val="24"/>
          <w:szCs w:val="24"/>
        </w:rPr>
      </w:r>
    </w:p>
    <w:p>
      <w:pPr>
        <w:pStyle w:val="Normal"/>
        <w:ind w:start="0" w:end="0"/>
        <w:rPr>
          <w:rFonts w:ascii="Arial" w:hAnsi="Arial"/>
          <w:sz w:val="24"/>
          <w:szCs w:val="24"/>
        </w:rPr>
      </w:pPr>
      <w:r>
        <w:rPr>
          <w:rFonts w:ascii="Arial" w:hAnsi="Arial"/>
          <w:sz w:val="24"/>
          <w:szCs w:val="24"/>
        </w:rPr>
      </w:r>
    </w:p>
    <w:p>
      <w:pPr>
        <w:pStyle w:val="Normal"/>
        <w:shd w:val="clear" w:color="auto" w:fill="FFFFFF"/>
        <w:spacing w:lineRule="atLeast" w:line="360"/>
        <w:ind w:start="0" w:end="0"/>
        <w:jc w:val="center"/>
        <w:rPr>
          <w:rFonts w:ascii="Arial" w:hAnsi="Arial"/>
          <w:sz w:val="24"/>
          <w:szCs w:val="24"/>
        </w:rPr>
      </w:pPr>
      <w:r>
        <w:rPr>
          <w:rFonts w:ascii="Arial" w:hAnsi="Arial"/>
          <w:b/>
          <w:color w:val="000000"/>
          <w:sz w:val="24"/>
          <w:szCs w:val="24"/>
          <w:lang w:val="ru-RU"/>
        </w:rPr>
        <w:t> </w:t>
      </w:r>
      <w:r>
        <w:rPr>
          <w:rFonts w:ascii="Arial" w:hAnsi="Arial"/>
          <w:b/>
          <w:color w:val="000000"/>
          <w:sz w:val="24"/>
          <w:szCs w:val="24"/>
          <w:lang w:val="en-US"/>
        </w:rPr>
        <w:t>V</w:t>
      </w:r>
      <w:r>
        <w:rPr>
          <w:rFonts w:ascii="Arial" w:hAnsi="Arial"/>
          <w:b/>
          <w:color w:val="000000"/>
          <w:sz w:val="24"/>
          <w:szCs w:val="24"/>
          <w:lang w:val="ru-RU"/>
        </w:rPr>
        <w:t>.Формы заявлений о предоставлении Услуги и документов, необходимых для предоставления Услуги</w:t>
        <w:br/>
        <w:t> </w:t>
      </w:r>
    </w:p>
    <w:p>
      <w:pPr>
        <w:pStyle w:val="Normal"/>
        <w:shd w:val="clear" w:color="auto" w:fill="FFFFFF"/>
        <w:ind w:hanging="284" w:start="0" w:end="0"/>
        <w:jc w:val="end"/>
        <w:rPr>
          <w:rFonts w:ascii="Arial" w:hAnsi="Arial"/>
          <w:sz w:val="24"/>
          <w:szCs w:val="24"/>
        </w:rPr>
      </w:pPr>
      <w:r>
        <w:rPr>
          <w:rFonts w:ascii="Arial" w:hAnsi="Arial"/>
          <w:color w:val="000000"/>
          <w:sz w:val="24"/>
          <w:szCs w:val="24"/>
          <w:lang w:val="ru-RU"/>
        </w:rPr>
        <w:t>Таблица 4</w:t>
      </w:r>
    </w:p>
    <w:p>
      <w:pPr>
        <w:pStyle w:val="Normal"/>
        <w:shd w:val="clear" w:color="auto" w:fill="FFFFFF"/>
        <w:ind w:hanging="284" w:start="0" w:end="0"/>
        <w:jc w:val="end"/>
        <w:rPr>
          <w:rFonts w:ascii="Arial" w:hAnsi="Arial"/>
          <w:sz w:val="24"/>
          <w:szCs w:val="24"/>
        </w:rPr>
      </w:pPr>
      <w:r>
        <w:rPr>
          <w:rFonts w:ascii="Arial" w:hAnsi="Arial"/>
          <w:color w:val="000000"/>
          <w:sz w:val="24"/>
          <w:szCs w:val="24"/>
          <w:lang w:val="ru-RU"/>
        </w:rPr>
        <w:t> </w:t>
      </w:r>
    </w:p>
    <w:tbl>
      <w:tblPr>
        <w:tblW w:w="10093" w:type="dxa"/>
        <w:jc w:val="start"/>
        <w:tblInd w:w="94" w:type="dxa"/>
        <w:tblLayout w:type="fixed"/>
        <w:tblCellMar>
          <w:top w:w="0" w:type="dxa"/>
          <w:start w:w="101" w:type="dxa"/>
          <w:bottom w:w="0" w:type="dxa"/>
          <w:end w:w="101" w:type="dxa"/>
        </w:tblCellMar>
        <w:tblLook w:firstRow="1" w:noVBand="1" w:lastRow="0" w:firstColumn="1" w:lastColumn="0" w:noHBand="0" w:val="04a0"/>
      </w:tblPr>
      <w:tblGrid>
        <w:gridCol w:w="7965"/>
        <w:gridCol w:w="2128"/>
      </w:tblGrid>
      <w:tr>
        <w:trPr>
          <w:trHeight w:val="700" w:hRule="atLeast"/>
        </w:trPr>
        <w:tc>
          <w:tcPr>
            <w:tcW w:w="7965" w:type="dxa"/>
            <w:tcBorders>
              <w:top w:val="single" w:sz="6" w:space="0" w:color="000000"/>
              <w:start w:val="single" w:sz="6" w:space="0" w:color="000000"/>
              <w:bottom w:val="single" w:sz="6" w:space="0" w:color="000000"/>
              <w:end w:val="single" w:sz="6" w:space="0" w:color="000000"/>
            </w:tcBorders>
            <w:shd w:color="auto" w:fill="FFFFFF" w:val="clear"/>
            <w:vAlign w:val="center"/>
          </w:tcPr>
          <w:p>
            <w:pPr>
              <w:pStyle w:val="Normal"/>
              <w:ind w:start="0" w:end="0"/>
              <w:jc w:val="both"/>
              <w:rPr>
                <w:rFonts w:ascii="Arial" w:hAnsi="Arial"/>
                <w:sz w:val="24"/>
                <w:szCs w:val="24"/>
              </w:rPr>
            </w:pPr>
            <w:r>
              <w:rPr>
                <w:rFonts w:ascii="Arial" w:hAnsi="Arial"/>
                <w:sz w:val="24"/>
                <w:szCs w:val="24"/>
                <w:lang w:val="ru-RU"/>
              </w:rPr>
              <w:t>Заявление о выдаче градостроительного плана земельного участка</w:t>
            </w:r>
          </w:p>
        </w:tc>
        <w:tc>
          <w:tcPr>
            <w:tcW w:w="2128" w:type="dxa"/>
            <w:tcBorders>
              <w:top w:val="single" w:sz="6" w:space="0" w:color="000000"/>
              <w:start w:val="single" w:sz="6" w:space="0" w:color="000000"/>
              <w:bottom w:val="single" w:sz="6" w:space="0" w:color="000000"/>
              <w:end w:val="single" w:sz="6" w:space="0" w:color="000000"/>
            </w:tcBorders>
            <w:shd w:color="auto" w:fill="FFFFFF" w:val="clear"/>
            <w:vAlign w:val="center"/>
          </w:tcPr>
          <w:p>
            <w:pPr>
              <w:pStyle w:val="Normal"/>
              <w:spacing w:lineRule="atLeast" w:line="360"/>
              <w:ind w:start="0" w:end="0"/>
              <w:jc w:val="center"/>
              <w:rPr>
                <w:rFonts w:ascii="Arial" w:hAnsi="Arial"/>
                <w:sz w:val="24"/>
                <w:szCs w:val="24"/>
              </w:rPr>
            </w:pPr>
            <w:r>
              <w:rPr>
                <w:rFonts w:ascii="Arial" w:hAnsi="Arial"/>
                <w:sz w:val="24"/>
                <w:szCs w:val="24"/>
                <w:lang w:val="ru-RU"/>
              </w:rPr>
              <w:t>Форма 1</w:t>
            </w:r>
          </w:p>
        </w:tc>
      </w:tr>
      <w:tr>
        <w:trPr>
          <w:trHeight w:val="700" w:hRule="atLeast"/>
        </w:trPr>
        <w:tc>
          <w:tcPr>
            <w:tcW w:w="7965" w:type="dxa"/>
            <w:tcBorders>
              <w:start w:val="single" w:sz="6" w:space="0" w:color="000000"/>
              <w:bottom w:val="single" w:sz="6" w:space="0" w:color="000000"/>
              <w:end w:val="single" w:sz="6" w:space="0" w:color="000000"/>
            </w:tcBorders>
            <w:shd w:color="auto" w:fill="FFFFFF" w:val="clear"/>
            <w:vAlign w:val="center"/>
          </w:tcPr>
          <w:p>
            <w:pPr>
              <w:pStyle w:val="Normal"/>
              <w:ind w:start="0" w:end="0"/>
              <w:jc w:val="both"/>
              <w:rPr>
                <w:rFonts w:ascii="Arial" w:hAnsi="Arial"/>
                <w:sz w:val="24"/>
                <w:szCs w:val="24"/>
              </w:rPr>
            </w:pPr>
            <w:r>
              <w:rPr>
                <w:rFonts w:ascii="Arial" w:hAnsi="Arial"/>
                <w:sz w:val="24"/>
                <w:szCs w:val="24"/>
                <w:lang w:val="ru-RU"/>
              </w:rPr>
              <w:t>Заявление о выдаче дубликата градостроительного плана земельного участка</w:t>
            </w:r>
          </w:p>
        </w:tc>
        <w:tc>
          <w:tcPr>
            <w:tcW w:w="2128" w:type="dxa"/>
            <w:tcBorders>
              <w:start w:val="single" w:sz="6" w:space="0" w:color="000000"/>
              <w:bottom w:val="single" w:sz="6" w:space="0" w:color="000000"/>
              <w:end w:val="single" w:sz="6" w:space="0" w:color="000000"/>
            </w:tcBorders>
            <w:shd w:color="auto" w:fill="FFFFFF" w:val="clear"/>
            <w:vAlign w:val="center"/>
          </w:tcPr>
          <w:p>
            <w:pPr>
              <w:pStyle w:val="Normal"/>
              <w:spacing w:lineRule="atLeast" w:line="360"/>
              <w:ind w:start="0" w:end="0"/>
              <w:jc w:val="center"/>
              <w:rPr>
                <w:rFonts w:ascii="Arial" w:hAnsi="Arial"/>
                <w:sz w:val="24"/>
                <w:szCs w:val="24"/>
              </w:rPr>
            </w:pPr>
            <w:r>
              <w:rPr>
                <w:rFonts w:ascii="Arial" w:hAnsi="Arial"/>
                <w:sz w:val="24"/>
                <w:szCs w:val="24"/>
                <w:lang w:val="ru-RU"/>
              </w:rPr>
              <w:t>Форма 2</w:t>
            </w:r>
          </w:p>
        </w:tc>
      </w:tr>
      <w:tr>
        <w:trPr>
          <w:trHeight w:val="700" w:hRule="atLeast"/>
        </w:trPr>
        <w:tc>
          <w:tcPr>
            <w:tcW w:w="7965" w:type="dxa"/>
            <w:tcBorders>
              <w:start w:val="single" w:sz="6" w:space="0" w:color="000000"/>
              <w:bottom w:val="single" w:sz="6" w:space="0" w:color="000000"/>
              <w:end w:val="single" w:sz="6" w:space="0" w:color="000000"/>
            </w:tcBorders>
            <w:shd w:color="auto" w:fill="FFFFFF" w:val="clear"/>
            <w:vAlign w:val="center"/>
          </w:tcPr>
          <w:p>
            <w:pPr>
              <w:pStyle w:val="Normal"/>
              <w:ind w:start="0" w:end="0"/>
              <w:rPr>
                <w:rFonts w:ascii="Arial" w:hAnsi="Arial"/>
                <w:sz w:val="24"/>
                <w:szCs w:val="24"/>
              </w:rPr>
            </w:pPr>
            <w:r>
              <w:rPr>
                <w:rFonts w:ascii="Arial" w:hAnsi="Arial"/>
                <w:sz w:val="24"/>
                <w:szCs w:val="24"/>
                <w:lang w:val="ru-RU"/>
              </w:rPr>
              <w:t>Заявление</w:t>
            </w:r>
            <w:r>
              <w:rPr>
                <w:rFonts w:ascii="Arial" w:hAnsi="Arial"/>
                <w:color w:val="000000"/>
                <w:sz w:val="24"/>
                <w:szCs w:val="24"/>
              </w:rPr>
              <w:t xml:space="preserve"> об исправлении допущенных опечаток и ошибок в документах, выданных по результатам предоставления Услуги</w:t>
            </w:r>
          </w:p>
          <w:p>
            <w:pPr>
              <w:pStyle w:val="Normal"/>
              <w:ind w:start="0" w:end="0"/>
              <w:jc w:val="both"/>
              <w:rPr>
                <w:rFonts w:ascii="Arial" w:hAnsi="Arial"/>
                <w:sz w:val="24"/>
                <w:szCs w:val="24"/>
                <w:lang w:val="ru-RU"/>
              </w:rPr>
            </w:pPr>
            <w:r>
              <w:rPr>
                <w:rFonts w:ascii="Arial" w:hAnsi="Arial"/>
                <w:sz w:val="24"/>
                <w:szCs w:val="24"/>
                <w:lang w:val="ru-RU"/>
              </w:rPr>
            </w:r>
          </w:p>
        </w:tc>
        <w:tc>
          <w:tcPr>
            <w:tcW w:w="2128" w:type="dxa"/>
            <w:tcBorders>
              <w:start w:val="single" w:sz="6" w:space="0" w:color="000000"/>
              <w:bottom w:val="single" w:sz="6" w:space="0" w:color="000000"/>
              <w:end w:val="single" w:sz="6" w:space="0" w:color="000000"/>
            </w:tcBorders>
            <w:shd w:color="auto" w:fill="FFFFFF" w:val="clear"/>
            <w:vAlign w:val="center"/>
          </w:tcPr>
          <w:p>
            <w:pPr>
              <w:pStyle w:val="Normal"/>
              <w:spacing w:lineRule="atLeast" w:line="360"/>
              <w:ind w:start="0" w:end="0"/>
              <w:jc w:val="center"/>
              <w:rPr>
                <w:rFonts w:ascii="Arial" w:hAnsi="Arial"/>
                <w:sz w:val="24"/>
                <w:szCs w:val="24"/>
              </w:rPr>
            </w:pPr>
            <w:r>
              <w:rPr>
                <w:rFonts w:ascii="Arial" w:hAnsi="Arial"/>
                <w:sz w:val="24"/>
                <w:szCs w:val="24"/>
                <w:lang w:val="ru-RU"/>
              </w:rPr>
              <w:t>Форма 3</w:t>
            </w:r>
          </w:p>
        </w:tc>
      </w:tr>
      <w:tr>
        <w:trPr>
          <w:trHeight w:val="719" w:hRule="atLeast"/>
        </w:trPr>
        <w:tc>
          <w:tcPr>
            <w:tcW w:w="7965" w:type="dxa"/>
            <w:tcBorders>
              <w:top w:val="single" w:sz="6" w:space="0" w:color="000000"/>
              <w:start w:val="single" w:sz="6" w:space="0" w:color="000000"/>
              <w:bottom w:val="single" w:sz="6" w:space="0" w:color="000000"/>
              <w:end w:val="single" w:sz="6" w:space="0" w:color="000000"/>
            </w:tcBorders>
            <w:shd w:color="auto" w:fill="FFFFFF" w:val="clear"/>
            <w:vAlign w:val="center"/>
          </w:tcPr>
          <w:p>
            <w:pPr>
              <w:pStyle w:val="Normal"/>
              <w:ind w:start="0" w:end="0"/>
              <w:rPr>
                <w:rFonts w:ascii="Arial" w:hAnsi="Arial"/>
                <w:sz w:val="24"/>
                <w:szCs w:val="24"/>
              </w:rPr>
            </w:pPr>
            <w:r>
              <w:rPr>
                <w:rFonts w:ascii="Arial" w:hAnsi="Arial"/>
                <w:sz w:val="24"/>
                <w:szCs w:val="24"/>
                <w:lang w:val="ru-RU"/>
              </w:rPr>
              <w:t>Согласие на обработку персональных данных</w:t>
            </w:r>
          </w:p>
        </w:tc>
        <w:tc>
          <w:tcPr>
            <w:tcW w:w="2128" w:type="dxa"/>
            <w:tcBorders>
              <w:bottom w:val="single" w:sz="6" w:space="0" w:color="000000"/>
              <w:end w:val="single" w:sz="6" w:space="0" w:color="000000"/>
            </w:tcBorders>
            <w:shd w:color="auto" w:fill="FFFFFF" w:val="clear"/>
            <w:tcMar>
              <w:start w:w="7" w:type="dxa"/>
              <w:end w:w="7" w:type="dxa"/>
            </w:tcMar>
            <w:vAlign w:val="center"/>
          </w:tcPr>
          <w:p>
            <w:pPr>
              <w:pStyle w:val="Normal"/>
              <w:ind w:start="0" w:end="0"/>
              <w:jc w:val="center"/>
              <w:rPr>
                <w:rFonts w:ascii="Arial" w:hAnsi="Arial"/>
                <w:sz w:val="24"/>
                <w:szCs w:val="24"/>
              </w:rPr>
            </w:pPr>
            <w:r>
              <w:rPr>
                <w:rFonts w:ascii="Arial" w:hAnsi="Arial"/>
                <w:sz w:val="24"/>
                <w:szCs w:val="24"/>
                <w:lang w:val="ru-RU"/>
              </w:rPr>
              <w:t>Форма 4</w:t>
            </w:r>
          </w:p>
        </w:tc>
      </w:tr>
    </w:tbl>
    <w:p>
      <w:pPr>
        <w:pStyle w:val="Normal"/>
        <w:ind w:start="0" w:end="0"/>
        <w:rPr>
          <w:rFonts w:ascii="Arial" w:hAnsi="Arial"/>
          <w:sz w:val="24"/>
          <w:szCs w:val="24"/>
        </w:rPr>
      </w:pPr>
      <w:r>
        <w:rPr>
          <w:rFonts w:ascii="Arial" w:hAnsi="Arial"/>
          <w:sz w:val="24"/>
          <w:szCs w:val="24"/>
          <w:lang w:val="ru-RU"/>
        </w:rPr>
        <w:t xml:space="preserve"> </w:t>
      </w:r>
      <w:r>
        <w:br w:type="page"/>
      </w:r>
    </w:p>
    <w:p>
      <w:pPr>
        <w:pStyle w:val="Normal"/>
        <w:spacing w:before="0" w:after="0"/>
        <w:ind w:start="0" w:end="0"/>
        <w:jc w:val="end"/>
        <w:rPr>
          <w:rFonts w:ascii="Arial" w:hAnsi="Arial"/>
          <w:sz w:val="24"/>
          <w:szCs w:val="24"/>
        </w:rPr>
      </w:pPr>
      <w:r>
        <w:rPr>
          <w:rFonts w:ascii="Arial" w:hAnsi="Arial"/>
          <w:color w:val="000000"/>
          <w:sz w:val="24"/>
          <w:szCs w:val="24"/>
        </w:rPr>
        <w:t>Форма 1</w:t>
      </w:r>
    </w:p>
    <w:p>
      <w:pPr>
        <w:pStyle w:val="NoSpacing"/>
        <w:ind w:start="0" w:end="0"/>
        <w:rPr>
          <w:rFonts w:ascii="Arial" w:hAnsi="Arial"/>
          <w:sz w:val="24"/>
          <w:szCs w:val="24"/>
        </w:rPr>
      </w:pPr>
      <w:r>
        <w:rPr>
          <w:rFonts w:ascii="Arial" w:hAnsi="Arial"/>
          <w:sz w:val="24"/>
          <w:szCs w:val="24"/>
        </w:rPr>
      </w:r>
    </w:p>
    <w:tbl>
      <w:tblPr>
        <w:tblW w:w="10632" w:type="dxa"/>
        <w:jc w:val="start"/>
        <w:tblInd w:w="-567" w:type="dxa"/>
        <w:tblLayout w:type="fixed"/>
        <w:tblCellMar>
          <w:top w:w="0" w:type="dxa"/>
          <w:start w:w="108" w:type="dxa"/>
          <w:bottom w:w="0" w:type="dxa"/>
          <w:end w:w="108" w:type="dxa"/>
        </w:tblCellMar>
        <w:tblLook w:firstRow="0" w:noVBand="1" w:lastRow="0" w:firstColumn="0" w:lastColumn="0" w:noHBand="0" w:val="0400"/>
      </w:tblPr>
      <w:tblGrid>
        <w:gridCol w:w="280"/>
        <w:gridCol w:w="145"/>
        <w:gridCol w:w="139"/>
        <w:gridCol w:w="4395"/>
        <w:gridCol w:w="4113"/>
        <w:gridCol w:w="1560"/>
      </w:tblGrid>
      <w:tr>
        <w:trPr/>
        <w:tc>
          <w:tcPr>
            <w:tcW w:w="4959" w:type="dxa"/>
            <w:gridSpan w:val="4"/>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rPr>
                <w:rFonts w:ascii="Arial" w:hAnsi="Arial"/>
                <w:sz w:val="24"/>
                <w:szCs w:val="24"/>
              </w:rPr>
            </w:pPr>
            <w:r>
              <w:rPr>
                <w:rFonts w:ascii="Arial" w:hAnsi="Arial"/>
                <w:color w:val="000000"/>
                <w:sz w:val="24"/>
                <w:szCs w:val="24"/>
              </w:rPr>
              <w:t>Главе местного самоуправления 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От ______________________________________</w:t>
            </w:r>
          </w:p>
          <w:p>
            <w:pPr>
              <w:pStyle w:val="Normal"/>
              <w:ind w:start="0" w:end="0"/>
              <w:jc w:val="both"/>
              <w:rPr>
                <w:rFonts w:ascii="Arial" w:hAnsi="Arial"/>
                <w:sz w:val="18"/>
                <w:szCs w:val="18"/>
              </w:rPr>
            </w:pPr>
            <w:r>
              <w:rPr>
                <w:rFonts w:ascii="Arial" w:hAnsi="Arial"/>
                <w:i/>
                <w:color w:val="000000"/>
                <w:sz w:val="18"/>
                <w:szCs w:val="18"/>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rFonts w:ascii="Arial" w:hAnsi="Arial"/>
                <w:i/>
                <w:color w:val="000000"/>
                <w:sz w:val="18"/>
                <w:szCs w:val="18"/>
                <w:lang w:val="ru-RU"/>
              </w:rPr>
              <w:t xml:space="preserve"> документа, удостоверяющего личность</w:t>
            </w:r>
            <w:r>
              <w:rPr>
                <w:rFonts w:ascii="Arial" w:hAnsi="Arial"/>
                <w:i/>
                <w:color w:val="000000"/>
                <w:sz w:val="18"/>
                <w:szCs w:val="18"/>
              </w:rPr>
              <w:t>: серия, номер, каким органом и когда выдан паспорт, ИНН, СНИЛС)</w:t>
            </w:r>
          </w:p>
        </w:tc>
      </w:tr>
      <w:tr>
        <w:trPr/>
        <w:tc>
          <w:tcPr>
            <w:tcW w:w="4959" w:type="dxa"/>
            <w:gridSpan w:val="4"/>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Адрес заявителя:</w:t>
            </w:r>
          </w:p>
          <w:p>
            <w:pPr>
              <w:pStyle w:val="Normal"/>
              <w:ind w:start="0" w:end="0"/>
              <w:jc w:val="both"/>
              <w:rPr>
                <w:rFonts w:ascii="Arial" w:hAnsi="Arial"/>
                <w:sz w:val="18"/>
                <w:szCs w:val="18"/>
              </w:rPr>
            </w:pPr>
            <w:r>
              <w:rPr>
                <w:rFonts w:ascii="Arial" w:hAnsi="Arial"/>
                <w:i/>
                <w:color w:val="000000"/>
                <w:sz w:val="18"/>
                <w:szCs w:val="18"/>
              </w:rPr>
              <w:t>(место нахождения юридического лица/место регистрации физического лица)</w:t>
            </w:r>
          </w:p>
        </w:tc>
      </w:tr>
      <w:tr>
        <w:trPr/>
        <w:tc>
          <w:tcPr>
            <w:tcW w:w="4959" w:type="dxa"/>
            <w:gridSpan w:val="4"/>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________________________________________________________________________________</w:t>
            </w:r>
          </w:p>
          <w:p>
            <w:pPr>
              <w:pStyle w:val="Normal"/>
              <w:ind w:start="0" w:end="0"/>
              <w:jc w:val="both"/>
              <w:rPr>
                <w:rFonts w:ascii="Arial" w:hAnsi="Arial"/>
                <w:sz w:val="24"/>
                <w:szCs w:val="24"/>
              </w:rPr>
            </w:pPr>
            <w:r>
              <w:rPr>
                <w:rFonts w:ascii="Arial" w:hAnsi="Arial"/>
                <w:color w:val="000000"/>
                <w:sz w:val="24"/>
                <w:szCs w:val="24"/>
              </w:rPr>
              <w:t>Телефон заявителя: ___________________________</w:t>
            </w:r>
          </w:p>
          <w:p>
            <w:pPr>
              <w:pStyle w:val="Normal"/>
              <w:ind w:start="0" w:end="0"/>
              <w:jc w:val="both"/>
              <w:rPr>
                <w:rFonts w:ascii="Arial" w:hAnsi="Arial"/>
                <w:sz w:val="24"/>
                <w:szCs w:val="24"/>
              </w:rPr>
            </w:pPr>
            <w:r>
              <w:rPr>
                <w:rFonts w:ascii="Arial" w:hAnsi="Arial"/>
                <w:color w:val="000000"/>
                <w:sz w:val="24"/>
                <w:szCs w:val="24"/>
              </w:rPr>
              <w:t>ФИО уполномоченного представителя заявителя:</w:t>
            </w:r>
          </w:p>
          <w:p>
            <w:pPr>
              <w:pStyle w:val="Normal"/>
              <w:ind w:start="0" w:end="0"/>
              <w:jc w:val="both"/>
              <w:rPr>
                <w:rFonts w:ascii="Arial" w:hAnsi="Arial"/>
                <w:sz w:val="24"/>
                <w:szCs w:val="24"/>
              </w:rPr>
            </w:pPr>
            <w:r>
              <w:rPr>
                <w:rFonts w:ascii="Arial" w:hAnsi="Arial"/>
                <w:color w:val="000000"/>
                <w:sz w:val="24"/>
                <w:szCs w:val="24"/>
              </w:rPr>
              <w:t>________________________________________________________________________________</w:t>
            </w:r>
          </w:p>
          <w:p>
            <w:pPr>
              <w:pStyle w:val="Normal"/>
              <w:ind w:start="0" w:end="0"/>
              <w:jc w:val="both"/>
              <w:rPr>
                <w:rFonts w:ascii="Arial" w:hAnsi="Arial"/>
                <w:sz w:val="24"/>
                <w:szCs w:val="24"/>
              </w:rPr>
            </w:pPr>
            <w:r>
              <w:rPr>
                <w:rFonts w:ascii="Arial" w:hAnsi="Arial"/>
                <w:color w:val="000000"/>
                <w:sz w:val="24"/>
                <w:szCs w:val="24"/>
                <w:lang w:val="ru-RU"/>
              </w:rPr>
              <w:t>Данные документа, удостоверяющего личность</w:t>
            </w:r>
            <w:r>
              <w:rPr>
                <w:rFonts w:ascii="Arial" w:hAnsi="Arial"/>
                <w:color w:val="000000"/>
                <w:sz w:val="24"/>
                <w:szCs w:val="24"/>
              </w:rPr>
              <w:t xml:space="preserve"> представителя заявителя:</w:t>
            </w:r>
          </w:p>
          <w:p>
            <w:pPr>
              <w:pStyle w:val="Normal"/>
              <w:ind w:start="0" w:end="0"/>
              <w:jc w:val="both"/>
              <w:rPr>
                <w:rFonts w:ascii="Arial" w:hAnsi="Arial"/>
                <w:color w:val="000000"/>
                <w:sz w:val="24"/>
                <w:szCs w:val="24"/>
              </w:rPr>
            </w:pPr>
            <w:r>
              <w:rPr>
                <w:rFonts w:ascii="Arial" w:hAnsi="Arial"/>
                <w:color w:val="000000"/>
                <w:sz w:val="24"/>
                <w:szCs w:val="24"/>
              </w:rPr>
              <w:t>_______________________________________</w:t>
            </w:r>
          </w:p>
          <w:p>
            <w:pPr>
              <w:pStyle w:val="Normal"/>
              <w:ind w:start="0" w:end="0"/>
              <w:jc w:val="both"/>
              <w:rPr>
                <w:rFonts w:ascii="Arial" w:hAnsi="Arial"/>
                <w:sz w:val="18"/>
                <w:szCs w:val="18"/>
              </w:rPr>
            </w:pPr>
            <w:r>
              <w:rPr>
                <w:rFonts w:ascii="Arial" w:hAnsi="Arial"/>
                <w:color w:val="000000"/>
                <w:sz w:val="18"/>
                <w:szCs w:val="18"/>
              </w:rPr>
              <w:t>(</w:t>
            </w:r>
            <w:r>
              <w:rPr>
                <w:rFonts w:ascii="Arial" w:hAnsi="Arial"/>
                <w:i/>
                <w:color w:val="000000"/>
                <w:sz w:val="18"/>
                <w:szCs w:val="18"/>
              </w:rPr>
              <w:t>серия, номер, каким органом и когда выдан паспорт</w:t>
            </w:r>
            <w:r>
              <w:rPr>
                <w:rFonts w:ascii="Arial" w:hAnsi="Arial"/>
                <w:color w:val="000000"/>
                <w:sz w:val="18"/>
                <w:szCs w:val="18"/>
              </w:rPr>
              <w:t>)</w:t>
            </w:r>
          </w:p>
        </w:tc>
      </w:tr>
      <w:tr>
        <w:trPr>
          <w:trHeight w:val="1545" w:hRule="atLeast"/>
        </w:trPr>
        <w:tc>
          <w:tcPr>
            <w:tcW w:w="4959" w:type="dxa"/>
            <w:gridSpan w:val="4"/>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Документ, подтверждающий полномочия</w:t>
            </w:r>
          </w:p>
          <w:p>
            <w:pPr>
              <w:pStyle w:val="Normal"/>
              <w:ind w:start="0" w:end="0"/>
              <w:jc w:val="both"/>
              <w:rPr>
                <w:rFonts w:ascii="Arial" w:hAnsi="Arial"/>
                <w:sz w:val="24"/>
                <w:szCs w:val="24"/>
              </w:rPr>
            </w:pPr>
            <w:r>
              <w:rPr>
                <w:rFonts w:ascii="Arial" w:hAnsi="Arial"/>
                <w:color w:val="000000"/>
                <w:sz w:val="24"/>
                <w:szCs w:val="24"/>
              </w:rPr>
              <w:t>представителя заявителя:</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18"/>
                <w:szCs w:val="18"/>
              </w:rPr>
            </w:pPr>
            <w:r>
              <w:rPr>
                <w:rFonts w:ascii="Arial" w:hAnsi="Arial"/>
                <w:i/>
                <w:color w:val="000000"/>
                <w:sz w:val="18"/>
                <w:szCs w:val="18"/>
              </w:rPr>
              <w:t>(наименование и реквизиты документа)</w:t>
            </w:r>
          </w:p>
        </w:tc>
      </w:tr>
      <w:tr>
        <w:trPr/>
        <w:tc>
          <w:tcPr>
            <w:tcW w:w="280" w:type="dxa"/>
            <w:tcBorders/>
          </w:tcPr>
          <w:p>
            <w:pPr>
              <w:pStyle w:val="Normal"/>
              <w:widowControl w:val="false"/>
              <w:spacing w:lineRule="auto" w:line="276"/>
              <w:ind w:start="0" w:end="0"/>
              <w:rPr>
                <w:rFonts w:ascii="Arial" w:hAnsi="Arial"/>
                <w:sz w:val="24"/>
                <w:szCs w:val="24"/>
              </w:rPr>
            </w:pPr>
            <w:r>
              <w:rPr>
                <w:rFonts w:ascii="Arial" w:hAnsi="Arial"/>
                <w:sz w:val="24"/>
                <w:szCs w:val="24"/>
              </w:rPr>
            </w:r>
          </w:p>
        </w:tc>
        <w:tc>
          <w:tcPr>
            <w:tcW w:w="10352" w:type="dxa"/>
            <w:gridSpan w:val="5"/>
            <w:tcBorders/>
          </w:tcPr>
          <w:p>
            <w:pPr>
              <w:pStyle w:val="Normal"/>
              <w:ind w:start="0" w:end="0"/>
              <w:jc w:val="center"/>
              <w:rPr>
                <w:rFonts w:ascii="Arial" w:hAnsi="Arial"/>
                <w:sz w:val="24"/>
                <w:szCs w:val="24"/>
              </w:rPr>
            </w:pPr>
            <w:bookmarkStart w:id="1" w:name="3ukn23vh344y"/>
            <w:bookmarkEnd w:id="1"/>
            <w:r>
              <w:rPr>
                <w:rFonts w:ascii="Arial" w:hAnsi="Arial"/>
                <w:color w:val="000000"/>
                <w:sz w:val="24"/>
                <w:szCs w:val="24"/>
              </w:rPr>
              <w:t>Заявление</w:t>
            </w:r>
          </w:p>
          <w:p>
            <w:pPr>
              <w:pStyle w:val="Normal"/>
              <w:ind w:start="0" w:end="0"/>
              <w:jc w:val="center"/>
              <w:rPr>
                <w:rFonts w:ascii="Arial" w:hAnsi="Arial"/>
                <w:sz w:val="24"/>
                <w:szCs w:val="24"/>
              </w:rPr>
            </w:pPr>
            <w:r>
              <w:rPr>
                <w:rFonts w:ascii="Arial" w:hAnsi="Arial"/>
                <w:color w:val="000000"/>
                <w:sz w:val="24"/>
                <w:szCs w:val="24"/>
                <w:lang w:val="ru-RU"/>
              </w:rPr>
              <w:t>о выдаче градостроительного плана земельного участка</w:t>
            </w:r>
          </w:p>
          <w:p>
            <w:pPr>
              <w:pStyle w:val="Normal"/>
              <w:ind w:start="0" w:end="0"/>
              <w:jc w:val="center"/>
              <w:rPr>
                <w:rFonts w:ascii="Arial" w:hAnsi="Arial"/>
                <w:color w:val="000000"/>
                <w:sz w:val="24"/>
                <w:szCs w:val="24"/>
                <w:lang w:val="ru-RU"/>
              </w:rPr>
            </w:pPr>
            <w:r>
              <w:rPr>
                <w:rFonts w:ascii="Arial" w:hAnsi="Arial"/>
                <w:color w:val="000000"/>
                <w:sz w:val="24"/>
                <w:szCs w:val="24"/>
                <w:lang w:val="ru-RU"/>
              </w:rPr>
            </w:r>
          </w:p>
        </w:tc>
      </w:tr>
      <w:tr>
        <w:trPr/>
        <w:tc>
          <w:tcPr>
            <w:tcW w:w="280" w:type="dxa"/>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10352" w:type="dxa"/>
            <w:gridSpan w:val="5"/>
            <w:tcBorders/>
          </w:tcPr>
          <w:tbl>
            <w:tblPr>
              <w:tblStyle w:val="939"/>
              <w:tblW w:w="98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703"/>
              <w:gridCol w:w="7129"/>
            </w:tblGrid>
            <w:tr>
              <w:trPr/>
              <w:tc>
                <w:tcPr>
                  <w:tcW w:w="9832" w:type="dxa"/>
                  <w:gridSpan w:val="2"/>
                  <w:tcBorders>
                    <w:top w:val="nil"/>
                    <w:start w:val="nil"/>
                    <w:bottom w:val="nil"/>
                    <w:end w:val="nil"/>
                  </w:tcBorders>
                </w:tcPr>
                <w:p>
                  <w:pPr>
                    <w:pStyle w:val="Normal"/>
                    <w:widowControl/>
                    <w:suppressAutoHyphens w:val="true"/>
                    <w:spacing w:before="0" w:after="0"/>
                    <w:ind w:start="0" w:end="0"/>
                    <w:jc w:val="both"/>
                    <w:rPr>
                      <w:rFonts w:ascii="Arial" w:hAnsi="Arial"/>
                      <w:sz w:val="24"/>
                      <w:szCs w:val="24"/>
                    </w:rPr>
                  </w:pPr>
                  <w:r>
                    <w:rPr>
                      <w:rFonts w:eastAsia="Calibri" w:cs="Times New Roman" w:ascii="Arial" w:hAnsi="Arial"/>
                      <w:kern w:val="0"/>
                      <w:sz w:val="24"/>
                      <w:szCs w:val="24"/>
                      <w:lang w:val="ru-RU" w:eastAsia="zh-CN" w:bidi="ar-SA"/>
                    </w:rPr>
                    <w:t>Прошу    подготовить и выдать градостроительный план земельного участка,</w:t>
                  </w:r>
                </w:p>
              </w:tc>
            </w:tr>
            <w:tr>
              <w:trPr/>
              <w:tc>
                <w:tcPr>
                  <w:tcW w:w="2703" w:type="dxa"/>
                  <w:tcBorders>
                    <w:top w:val="nil"/>
                    <w:start w:val="nil"/>
                    <w:bottom w:val="nil"/>
                    <w:end w:val="nil"/>
                  </w:tcBorders>
                </w:tcPr>
                <w:p>
                  <w:pPr>
                    <w:pStyle w:val="Normal"/>
                    <w:widowControl/>
                    <w:suppressAutoHyphens w:val="true"/>
                    <w:spacing w:before="0" w:after="0"/>
                    <w:ind w:start="0" w:end="0"/>
                    <w:jc w:val="both"/>
                    <w:rPr>
                      <w:rFonts w:ascii="Arial" w:hAnsi="Arial"/>
                      <w:sz w:val="24"/>
                      <w:szCs w:val="24"/>
                    </w:rPr>
                  </w:pPr>
                  <w:r>
                    <w:rPr>
                      <w:rFonts w:eastAsia="Calibri" w:cs="Times New Roman" w:ascii="Arial" w:hAnsi="Arial"/>
                      <w:kern w:val="0"/>
                      <w:sz w:val="24"/>
                      <w:szCs w:val="24"/>
                      <w:lang w:val="ru-RU" w:eastAsia="zh-CN" w:bidi="ar-SA"/>
                    </w:rPr>
                    <w:t>кадастровый номер</w:t>
                  </w:r>
                </w:p>
              </w:tc>
              <w:tc>
                <w:tcPr>
                  <w:tcW w:w="7129"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bl>
          <w:p>
            <w:pPr>
              <w:pStyle w:val="Normal"/>
              <w:ind w:start="0" w:end="0"/>
              <w:jc w:val="both"/>
              <w:rPr>
                <w:rFonts w:ascii="Arial" w:hAnsi="Arial"/>
                <w:sz w:val="24"/>
                <w:szCs w:val="24"/>
              </w:rPr>
            </w:pPr>
            <w:r>
              <w:rPr>
                <w:rFonts w:ascii="Arial" w:hAnsi="Arial"/>
                <w:color w:val="000000"/>
                <w:sz w:val="24"/>
                <w:szCs w:val="24"/>
              </w:rPr>
              <w:t>___________________________________________________________________________:</w:t>
            </w:r>
          </w:p>
          <w:p>
            <w:pPr>
              <w:pStyle w:val="Normal"/>
              <w:ind w:start="0" w:end="0"/>
              <w:jc w:val="center"/>
              <w:rPr>
                <w:rFonts w:ascii="Arial" w:hAnsi="Arial"/>
                <w:sz w:val="18"/>
                <w:szCs w:val="18"/>
              </w:rPr>
            </w:pPr>
            <w:r>
              <w:rPr>
                <w:rFonts w:ascii="Arial" w:hAnsi="Arial"/>
                <w:color w:val="000000"/>
                <w:sz w:val="18"/>
                <w:szCs w:val="18"/>
                <w:lang w:val="ru-RU"/>
              </w:rPr>
              <w:t>(при наличии)</w:t>
            </w:r>
          </w:p>
          <w:tbl>
            <w:tblPr>
              <w:tblStyle w:val="939"/>
              <w:tblW w:w="10256"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1014"/>
              <w:gridCol w:w="2177"/>
              <w:gridCol w:w="2449"/>
              <w:gridCol w:w="2098"/>
              <w:gridCol w:w="2466"/>
              <w:gridCol w:w="52"/>
            </w:tblGrid>
            <w:tr>
              <w:trPr/>
              <w:tc>
                <w:tcPr>
                  <w:tcW w:w="10256" w:type="dxa"/>
                  <w:gridSpan w:val="6"/>
                  <w:tcBorders>
                    <w:top w:val="nil"/>
                    <w:start w:val="nil"/>
                    <w:end w:val="nil"/>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r>
            <w:tr>
              <w:trPr/>
              <w:tc>
                <w:tcPr>
                  <w:tcW w:w="10256" w:type="dxa"/>
                  <w:gridSpan w:val="6"/>
                  <w:tcBorders>
                    <w:start w:val="nil"/>
                    <w:bottom w:val="nil"/>
                    <w:end w:val="nil"/>
                  </w:tcBorders>
                </w:tcPr>
                <w:p>
                  <w:pPr>
                    <w:pStyle w:val="Normal"/>
                    <w:widowControl/>
                    <w:suppressAutoHyphens w:val="true"/>
                    <w:spacing w:before="0" w:after="0"/>
                    <w:ind w:start="0" w:end="0"/>
                    <w:jc w:val="start"/>
                    <w:rPr>
                      <w:rFonts w:ascii="Arial" w:hAnsi="Arial"/>
                      <w:sz w:val="24"/>
                      <w:szCs w:val="24"/>
                    </w:rPr>
                  </w:pPr>
                  <w:r>
                    <w:rPr>
                      <w:rFonts w:eastAsia="Calibri" w:cs="Times New Roman" w:ascii="Arial" w:hAnsi="Arial"/>
                      <w:kern w:val="0"/>
                      <w:sz w:val="24"/>
                      <w:szCs w:val="24"/>
                      <w:lang w:val="ru-RU" w:eastAsia="zh-CN" w:bidi="ar-SA"/>
                    </w:rPr>
                    <w:t>1. Сведения о земельном участке:</w:t>
                  </w:r>
                </w:p>
              </w:tc>
            </w:tr>
            <w:tr>
              <w:trPr/>
              <w:tc>
                <w:tcPr>
                  <w:tcW w:w="10256" w:type="dxa"/>
                  <w:gridSpan w:val="6"/>
                  <w:tcBorders>
                    <w:top w:val="nil"/>
                    <w:start w:val="nil"/>
                    <w:bottom w:val="nil"/>
                    <w:end w:val="nil"/>
                  </w:tcBorders>
                </w:tcPr>
                <w:p>
                  <w:pPr>
                    <w:pStyle w:val="Normal"/>
                    <w:widowControl/>
                    <w:suppressAutoHyphens w:val="true"/>
                    <w:spacing w:before="0" w:after="0"/>
                    <w:ind w:start="0" w:end="0"/>
                    <w:jc w:val="start"/>
                    <w:rPr>
                      <w:rFonts w:ascii="Arial" w:hAnsi="Arial"/>
                      <w:sz w:val="24"/>
                      <w:szCs w:val="24"/>
                    </w:rPr>
                  </w:pPr>
                  <w:r>
                    <w:rPr>
                      <w:rFonts w:eastAsia="Calibri" w:cs="Times New Roman" w:ascii="Arial" w:hAnsi="Arial"/>
                      <w:kern w:val="0"/>
                      <w:sz w:val="24"/>
                      <w:szCs w:val="24"/>
                      <w:lang w:val="ru-RU" w:eastAsia="zh-CN" w:bidi="ar-SA"/>
                    </w:rPr>
                    <w:t>1.1. Земельный участок имеет следующие адресные ориентиры:</w:t>
                  </w:r>
                </w:p>
              </w:tc>
            </w:tr>
            <w:tr>
              <w:trPr/>
              <w:tc>
                <w:tcPr>
                  <w:tcW w:w="10256" w:type="dxa"/>
                  <w:gridSpan w:val="6"/>
                  <w:tcBorders>
                    <w:top w:val="nil"/>
                    <w:start w:val="nil"/>
                    <w:end w:val="nil"/>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r>
            <w:tr>
              <w:trPr/>
              <w:tc>
                <w:tcPr>
                  <w:tcW w:w="10256" w:type="dxa"/>
                  <w:gridSpan w:val="6"/>
                  <w:tcBorders>
                    <w:start w:val="nil"/>
                    <w:bottom w:val="nil"/>
                    <w:end w:val="nil"/>
                  </w:tcBorders>
                </w:tcPr>
                <w:p>
                  <w:pPr>
                    <w:pStyle w:val="Normal"/>
                    <w:widowControl/>
                    <w:suppressAutoHyphens w:val="true"/>
                    <w:spacing w:before="0" w:after="0"/>
                    <w:ind w:start="0" w:end="0"/>
                    <w:jc w:val="center"/>
                    <w:rPr>
                      <w:rFonts w:ascii="Arial" w:hAnsi="Arial"/>
                      <w:sz w:val="18"/>
                      <w:szCs w:val="18"/>
                    </w:rPr>
                  </w:pPr>
                  <w:r>
                    <w:rPr>
                      <w:rFonts w:eastAsia="Calibri" w:cs="Times New Roman" w:ascii="Arial" w:hAnsi="Arial"/>
                      <w:kern w:val="0"/>
                      <w:sz w:val="18"/>
                      <w:szCs w:val="18"/>
                      <w:lang w:val="ru-RU" w:eastAsia="zh-CN" w:bidi="ar-SA"/>
                    </w:rPr>
                    <w:t>(город, район, село и т.д., улица, дом либо другие адресные ориентиры)</w:t>
                  </w:r>
                </w:p>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r>
            <w:tr>
              <w:trPr/>
              <w:tc>
                <w:tcPr>
                  <w:tcW w:w="10256" w:type="dxa"/>
                  <w:gridSpan w:val="6"/>
                  <w:tcBorders>
                    <w:top w:val="nil"/>
                    <w:start w:val="nil"/>
                    <w:bottom w:val="nil"/>
                    <w:end w:val="nil"/>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t>2. Сведения об объектах недвижимости, расположенных на земельном участке</w:t>
                  </w:r>
                </w:p>
                <w:p>
                  <w:pPr>
                    <w:pStyle w:val="Normal"/>
                    <w:widowControl/>
                    <w:suppressAutoHyphens w:val="true"/>
                    <w:spacing w:before="0" w:after="0"/>
                    <w:ind w:start="0" w:end="0"/>
                    <w:jc w:val="start"/>
                    <w:rPr>
                      <w:rFonts w:ascii="Arial" w:hAnsi="Arial"/>
                      <w:sz w:val="24"/>
                      <w:szCs w:val="24"/>
                    </w:rPr>
                  </w:pPr>
                  <w:r>
                    <w:rPr>
                      <w:rFonts w:eastAsia="Calibri" w:cs="Times New Roman" w:ascii="Arial" w:hAnsi="Arial"/>
                      <w:kern w:val="0"/>
                      <w:sz w:val="24"/>
                      <w:szCs w:val="24"/>
                      <w:lang w:val="ru-RU" w:eastAsia="zh-CN" w:bidi="ar-SA"/>
                    </w:rPr>
                    <w:t>(</w:t>
                  </w:r>
                  <w:r>
                    <w:rPr>
                      <w:rFonts w:eastAsia="Calibri" w:cs="Times New Roman" w:ascii="Arial" w:hAnsi="Arial"/>
                      <w:i/>
                      <w:kern w:val="0"/>
                      <w:sz w:val="24"/>
                      <w:szCs w:val="24"/>
                      <w:lang w:val="ru-RU" w:eastAsia="zh-CN" w:bidi="ar-SA"/>
                    </w:rPr>
                    <w:t>при наличии):</w:t>
                  </w:r>
                </w:p>
              </w:tc>
            </w:tr>
            <w:tr>
              <w:trPr/>
              <w:tc>
                <w:tcPr>
                  <w:tcW w:w="10256" w:type="dxa"/>
                  <w:gridSpan w:val="6"/>
                  <w:tcBorders>
                    <w:top w:val="nil"/>
                    <w:start w:val="nil"/>
                    <w:end w:val="nil"/>
                  </w:tcBorders>
                </w:tcPr>
                <w:p>
                  <w:pPr>
                    <w:pStyle w:val="Normal"/>
                    <w:widowControl/>
                    <w:suppressAutoHyphens w:val="true"/>
                    <w:spacing w:before="0" w:after="0"/>
                    <w:ind w:start="0" w:end="0"/>
                    <w:jc w:val="start"/>
                    <w:rPr>
                      <w:rFonts w:eastAsia="Calibri" w:cs="Times New Roman"/>
                      <w:kern w:val="0"/>
                      <w:lang w:val="ru-RU" w:eastAsia="zh-CN" w:bidi="ar-SA"/>
                    </w:rPr>
                  </w:pPr>
                  <w:r>
                    <w:rPr>
                      <w:rFonts w:eastAsia="Calibri" w:cs="Times New Roman"/>
                      <w:kern w:val="0"/>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sz w:val="24"/>
                      <w:szCs w:val="24"/>
                    </w:rPr>
                  </w:pPr>
                  <w:r>
                    <w:rPr>
                      <w:rFonts w:eastAsia="Calibri" w:cs="Times New Roman" w:ascii="Arial" w:hAnsi="Arial"/>
                      <w:kern w:val="0"/>
                      <w:sz w:val="24"/>
                      <w:szCs w:val="24"/>
                      <w:lang w:val="ru-RU" w:eastAsia="zh-CN" w:bidi="ar-SA"/>
                    </w:rPr>
                    <w:t>№</w:t>
                  </w:r>
                </w:p>
              </w:tc>
              <w:tc>
                <w:tcPr>
                  <w:tcW w:w="2177" w:type="dxa"/>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Наименование</w:t>
                  </w:r>
                </w:p>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объекта</w:t>
                  </w:r>
                </w:p>
              </w:tc>
              <w:tc>
                <w:tcPr>
                  <w:tcW w:w="2449" w:type="dxa"/>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Кадастровый</w:t>
                  </w:r>
                </w:p>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(условный,</w:t>
                  </w:r>
                </w:p>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инвентарный)</w:t>
                  </w:r>
                </w:p>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номер</w:t>
                  </w:r>
                </w:p>
              </w:tc>
              <w:tc>
                <w:tcPr>
                  <w:tcW w:w="2098" w:type="dxa"/>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Адресные ориентиры</w:t>
                  </w:r>
                </w:p>
              </w:tc>
              <w:tc>
                <w:tcPr>
                  <w:tcW w:w="2466" w:type="dxa"/>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Распределение долей в праве собственности на объект недвижимости**</w:t>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177"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49"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098"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66"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177"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49"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098"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66"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177"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49"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098"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66"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177"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49"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098"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66"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bl>
          <w:p>
            <w:pPr>
              <w:pStyle w:val="Normal"/>
              <w:ind w:firstLine="283" w:start="0" w:end="0"/>
              <w:jc w:val="both"/>
              <w:rPr>
                <w:rFonts w:ascii="Arial" w:hAnsi="Arial"/>
                <w:color w:val="000000"/>
                <w:sz w:val="24"/>
                <w:szCs w:val="24"/>
              </w:rPr>
            </w:pPr>
            <w:r>
              <w:rPr>
                <w:rFonts w:ascii="Arial" w:hAnsi="Arial"/>
                <w:color w:val="000000"/>
                <w:sz w:val="24"/>
                <w:szCs w:val="24"/>
              </w:rPr>
            </w:r>
          </w:p>
          <w:p>
            <w:pPr>
              <w:pStyle w:val="Normal"/>
              <w:spacing w:lineRule="auto" w:line="276"/>
              <w:ind w:firstLine="283" w:start="0" w:end="0"/>
              <w:jc w:val="both"/>
              <w:rPr>
                <w:rFonts w:ascii="Arial" w:hAnsi="Arial"/>
                <w:color w:val="000000"/>
                <w:sz w:val="24"/>
                <w:szCs w:val="24"/>
              </w:rPr>
            </w:pPr>
            <w:r>
              <w:rPr>
                <w:rFonts w:ascii="Arial" w:hAnsi="Arial"/>
                <w:color w:val="000000"/>
                <w:sz w:val="24"/>
                <w:szCs w:val="24"/>
              </w:rPr>
            </w:r>
          </w:p>
        </w:tc>
      </w:tr>
      <w:tr>
        <w:trPr/>
        <w:tc>
          <w:tcPr>
            <w:tcW w:w="425" w:type="dxa"/>
            <w:gridSpan w:val="2"/>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10207" w:type="dxa"/>
            <w:gridSpan w:val="4"/>
            <w:tcBorders/>
          </w:tcPr>
          <w:p>
            <w:pPr>
              <w:pStyle w:val="Normal"/>
              <w:ind w:firstLine="283" w:start="0" w:end="0"/>
              <w:jc w:val="both"/>
              <w:rPr>
                <w:rFonts w:ascii="Arial" w:hAnsi="Arial"/>
                <w:sz w:val="24"/>
                <w:szCs w:val="24"/>
              </w:rPr>
            </w:pPr>
            <w:r>
              <w:rPr>
                <w:rFonts w:ascii="Arial" w:hAnsi="Arial"/>
                <w:color w:val="000000"/>
                <w:sz w:val="24"/>
                <w:szCs w:val="24"/>
              </w:rPr>
              <w:t>Приложение:</w:t>
            </w:r>
          </w:p>
          <w:p>
            <w:pPr>
              <w:pStyle w:val="Normal"/>
              <w:ind w:start="0" w:end="0"/>
              <w:jc w:val="both"/>
              <w:rPr>
                <w:rFonts w:ascii="Arial" w:hAnsi="Arial"/>
                <w:sz w:val="24"/>
                <w:szCs w:val="24"/>
              </w:rPr>
            </w:pPr>
            <w:r>
              <w:rPr>
                <w:rFonts w:ascii="Arial" w:hAnsi="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olor w:val="000000"/>
                <w:sz w:val="24"/>
                <w:szCs w:val="24"/>
                <w:lang w:val="ru-RU"/>
              </w:rPr>
              <w:t>____________________________________</w:t>
            </w:r>
            <w:r>
              <w:rPr>
                <w:rFonts w:ascii="Arial" w:hAnsi="Arial"/>
                <w:color w:val="000000"/>
                <w:sz w:val="24"/>
                <w:szCs w:val="24"/>
              </w:rPr>
              <w:t>_</w:t>
            </w:r>
          </w:p>
        </w:tc>
      </w:tr>
      <w:tr>
        <w:trPr/>
        <w:tc>
          <w:tcPr>
            <w:tcW w:w="425" w:type="dxa"/>
            <w:gridSpan w:val="2"/>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10207" w:type="dxa"/>
            <w:gridSpan w:val="4"/>
            <w:tcBorders/>
          </w:tcPr>
          <w:p>
            <w:pPr>
              <w:pStyle w:val="Normal"/>
              <w:ind w:firstLine="283" w:start="0" w:end="0"/>
              <w:jc w:val="both"/>
              <w:rPr>
                <w:rFonts w:ascii="Arial" w:hAnsi="Arial"/>
                <w:sz w:val="24"/>
                <w:szCs w:val="24"/>
              </w:rPr>
            </w:pPr>
            <w:r>
              <w:rPr>
                <w:rFonts w:ascii="Arial" w:hAnsi="Arial"/>
                <w:color w:val="000000"/>
                <w:sz w:val="24"/>
                <w:szCs w:val="24"/>
              </w:rPr>
              <w:t>Результат предоставления Услуги прошу (указать один из перечисленных способов):</w:t>
            </w:r>
          </w:p>
        </w:tc>
      </w:tr>
      <w:tr>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Направить в форме электронного документа в личный кабинет на </w:t>
            </w:r>
            <w:r>
              <w:rPr>
                <w:rFonts w:ascii="Arial" w:hAnsi="Arial"/>
                <w:color w:val="000000"/>
                <w:sz w:val="24"/>
                <w:szCs w:val="24"/>
                <w:lang w:val="ru-RU"/>
              </w:rPr>
              <w:t>Региональном</w:t>
            </w:r>
            <w:r>
              <w:rPr>
                <w:rFonts w:ascii="Arial" w:hAnsi="Arial"/>
                <w:color w:val="000000"/>
                <w:sz w:val="24"/>
                <w:szCs w:val="24"/>
              </w:rPr>
              <w:t xml:space="preserve"> портале</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Направить в форме электронного документа в личный кабинет </w:t>
            </w:r>
            <w:r>
              <w:rPr>
                <w:rFonts w:ascii="Arial" w:hAnsi="Arial"/>
                <w:color w:val="000000"/>
                <w:sz w:val="24"/>
                <w:szCs w:val="24"/>
                <w:lang w:val="ru-RU"/>
              </w:rPr>
              <w:t>ГИСОГД</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rHeight w:val="449" w:hRule="atLeast"/>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Выдать в МФЦ</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bl>
    <w:p>
      <w:pPr>
        <w:pStyle w:val="Normal"/>
        <w:ind w:firstLine="540" w:start="0" w:end="0"/>
        <w:jc w:val="both"/>
        <w:rPr>
          <w:rFonts w:ascii="Arial" w:hAnsi="Arial"/>
          <w:sz w:val="24"/>
          <w:szCs w:val="24"/>
        </w:rPr>
      </w:pPr>
      <w:r>
        <w:rPr>
          <w:rFonts w:ascii="Arial" w:hAnsi="Arial"/>
          <w:color w:val="000000"/>
          <w:sz w:val="24"/>
          <w:szCs w:val="24"/>
        </w:rPr>
        <w:t>Независимо от способа подачи документов результат Услуги будет направлен в личный кабинет на Едином портале.</w:t>
      </w:r>
    </w:p>
    <w:p>
      <w:pPr>
        <w:pStyle w:val="Normal"/>
        <w:ind w:firstLine="540" w:start="0" w:end="0"/>
        <w:jc w:val="both"/>
        <w:rPr>
          <w:rFonts w:ascii="Arial" w:hAnsi="Arial"/>
          <w:color w:val="000000"/>
          <w:sz w:val="24"/>
          <w:szCs w:val="24"/>
        </w:rPr>
      </w:pPr>
      <w:r>
        <w:rPr>
          <w:rFonts w:ascii="Arial" w:hAnsi="Arial"/>
          <w:color w:val="000000"/>
          <w:sz w:val="24"/>
          <w:szCs w:val="24"/>
        </w:rPr>
      </w:r>
    </w:p>
    <w:p>
      <w:pPr>
        <w:pStyle w:val="Normal"/>
        <w:ind w:firstLine="540" w:start="0" w:end="0"/>
        <w:jc w:val="both"/>
        <w:rPr>
          <w:rFonts w:ascii="Arial" w:hAnsi="Arial"/>
          <w:sz w:val="24"/>
          <w:szCs w:val="24"/>
        </w:rPr>
      </w:pPr>
      <w:r>
        <w:rPr>
          <w:rFonts w:ascii="Arial" w:hAnsi="Arial"/>
          <w:color w:val="000000"/>
          <w:sz w:val="24"/>
          <w:szCs w:val="24"/>
        </w:rPr>
        <w:t>При обращении законного представителя/опекуна несовершеннолетнего:</w:t>
      </w:r>
    </w:p>
    <w:tbl>
      <w:tblPr>
        <w:tblW w:w="10205" w:type="dxa"/>
        <w:jc w:val="start"/>
        <w:tblInd w:w="103" w:type="dxa"/>
        <w:tblLayout w:type="fixed"/>
        <w:tblCellMar>
          <w:top w:w="0" w:type="dxa"/>
          <w:start w:w="108" w:type="dxa"/>
          <w:bottom w:w="0" w:type="dxa"/>
          <w:end w:w="108" w:type="dxa"/>
        </w:tblCellMar>
        <w:tblLook w:firstRow="0" w:noVBand="1" w:lastRow="0" w:firstColumn="0" w:lastColumn="0" w:noHBand="0" w:val="0400"/>
      </w:tblPr>
      <w:tblGrid>
        <w:gridCol w:w="8501"/>
        <w:gridCol w:w="1704"/>
      </w:tblGrid>
      <w:tr>
        <w:trPr/>
        <w:tc>
          <w:tcPr>
            <w:tcW w:w="8501"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Результат предоставления Услуги прошу выдать лично</w:t>
            </w:r>
            <w:r>
              <w:rPr>
                <w:rFonts w:ascii="Arial" w:hAnsi="Arial"/>
                <w:color w:val="000000"/>
                <w:sz w:val="24"/>
                <w:szCs w:val="24"/>
                <w:lang w:val="ru-RU"/>
              </w:rPr>
              <w:t xml:space="preserve"> в Органе местного самоуправления</w:t>
            </w:r>
          </w:p>
        </w:tc>
        <w:tc>
          <w:tcPr>
            <w:tcW w:w="1704"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Результат предоставления Услуги прошу выдать лично</w:t>
            </w:r>
            <w:r>
              <w:rPr>
                <w:rFonts w:ascii="Arial" w:hAnsi="Arial"/>
                <w:color w:val="000000"/>
                <w:sz w:val="24"/>
                <w:szCs w:val="24"/>
                <w:lang w:val="ru-RU"/>
              </w:rPr>
              <w:t xml:space="preserve"> в МФЦ</w:t>
            </w:r>
          </w:p>
        </w:tc>
        <w:tc>
          <w:tcPr>
            <w:tcW w:w="1704"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top w:val="single" w:sz="4" w:space="0" w:color="000000"/>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4" w:type="dxa"/>
            <w:tcBorders>
              <w:top w:val="single" w:sz="4" w:space="0" w:color="000000"/>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Фамилия:</w:t>
            </w:r>
          </w:p>
        </w:tc>
        <w:tc>
          <w:tcPr>
            <w:tcW w:w="1704"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Имя:</w:t>
            </w:r>
          </w:p>
        </w:tc>
        <w:tc>
          <w:tcPr>
            <w:tcW w:w="1704"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Отчество:</w:t>
            </w:r>
          </w:p>
        </w:tc>
        <w:tc>
          <w:tcPr>
            <w:tcW w:w="1704"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rHeight w:val="312" w:hRule="atLeast"/>
        </w:trPr>
        <w:tc>
          <w:tcPr>
            <w:tcW w:w="8501" w:type="dxa"/>
            <w:tcBorders>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Документ, удостоверяющий личность (серия и номер документа, кем выдан:</w:t>
            </w:r>
          </w:p>
        </w:tc>
        <w:tc>
          <w:tcPr>
            <w:tcW w:w="1704" w:type="dxa"/>
            <w:tcBorders>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bl>
    <w:p>
      <w:pPr>
        <w:pStyle w:val="Normal"/>
        <w:ind w:start="0" w:end="0"/>
        <w:jc w:val="both"/>
        <w:rPr>
          <w:rFonts w:ascii="Arial" w:hAnsi="Arial"/>
          <w:color w:val="000000"/>
          <w:sz w:val="24"/>
          <w:szCs w:val="24"/>
        </w:rPr>
      </w:pPr>
      <w:r>
        <w:rPr>
          <w:rFonts w:ascii="Arial" w:hAnsi="Arial"/>
          <w:color w:val="000000"/>
          <w:sz w:val="24"/>
          <w:szCs w:val="24"/>
        </w:rPr>
      </w:r>
    </w:p>
    <w:p>
      <w:pPr>
        <w:pStyle w:val="Normal"/>
        <w:ind w:firstLine="540" w:start="0" w:end="0"/>
        <w:jc w:val="both"/>
        <w:rPr>
          <w:rFonts w:ascii="Arial" w:hAnsi="Arial"/>
          <w:sz w:val="24"/>
          <w:szCs w:val="24"/>
        </w:rPr>
      </w:pPr>
      <w:r>
        <w:rPr>
          <w:rFonts w:ascii="Arial" w:hAnsi="Arial"/>
          <w:color w:val="000000"/>
          <w:sz w:val="24"/>
          <w:szCs w:val="24"/>
        </w:rPr>
        <w:t>Прошу проинформировать меня о ходе предоставления Услуги путем (нужное отметить):</w:t>
      </w:r>
    </w:p>
    <w:p>
      <w:pPr>
        <w:pStyle w:val="Normal"/>
        <w:ind w:firstLine="540" w:start="0" w:end="0"/>
        <w:jc w:val="both"/>
        <w:rPr>
          <w:rFonts w:ascii="Arial" w:hAnsi="Arial"/>
          <w:color w:val="000000"/>
          <w:sz w:val="24"/>
          <w:szCs w:val="24"/>
        </w:rPr>
      </w:pPr>
      <w:r>
        <w:rPr>
          <w:rFonts w:ascii="Arial" w:hAnsi="Arial"/>
          <w:color w:val="000000"/>
          <w:sz w:val="24"/>
          <w:szCs w:val="24"/>
        </w:rPr>
      </w:r>
    </w:p>
    <w:tbl>
      <w:tblPr>
        <w:tblW w:w="10043"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8505"/>
        <w:gridCol w:w="1538"/>
      </w:tblGrid>
      <w:tr>
        <w:trPr>
          <w:trHeight w:val="461" w:hRule="atLeast"/>
        </w:trPr>
        <w:tc>
          <w:tcPr>
            <w:tcW w:w="8505"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Направления в </w:t>
            </w:r>
            <w:r>
              <w:rPr>
                <w:rFonts w:ascii="Arial" w:hAnsi="Arial"/>
                <w:color w:val="000000"/>
                <w:sz w:val="24"/>
                <w:szCs w:val="24"/>
                <w:lang w:val="ru-RU"/>
              </w:rPr>
              <w:t>Личный кабинет на Едином портале</w:t>
            </w:r>
          </w:p>
        </w:tc>
        <w:tc>
          <w:tcPr>
            <w:tcW w:w="153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rHeight w:val="218" w:hRule="atLeast"/>
        </w:trPr>
        <w:tc>
          <w:tcPr>
            <w:tcW w:w="8505"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Направления в Личный кабинет на </w:t>
            </w:r>
            <w:r>
              <w:rPr>
                <w:rFonts w:ascii="Arial" w:hAnsi="Arial"/>
                <w:color w:val="000000"/>
                <w:sz w:val="24"/>
                <w:szCs w:val="24"/>
                <w:lang w:val="ru-RU"/>
              </w:rPr>
              <w:t>Региональном</w:t>
            </w:r>
            <w:r>
              <w:rPr>
                <w:rFonts w:ascii="Arial" w:hAnsi="Arial"/>
                <w:color w:val="000000"/>
                <w:sz w:val="24"/>
                <w:szCs w:val="24"/>
              </w:rPr>
              <w:t xml:space="preserve"> портале</w:t>
            </w:r>
            <w:r>
              <w:rPr>
                <w:rFonts w:ascii="Arial" w:hAnsi="Arial"/>
                <w:color w:val="000000"/>
                <w:sz w:val="24"/>
                <w:szCs w:val="24"/>
                <w:lang w:val="ru-RU"/>
              </w:rPr>
              <w:t xml:space="preserve"> (при наличии технической возможности)</w:t>
            </w:r>
          </w:p>
        </w:tc>
        <w:tc>
          <w:tcPr>
            <w:tcW w:w="153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bl>
    <w:p>
      <w:pPr>
        <w:pStyle w:val="Normal"/>
        <w:ind w:firstLine="540" w:start="0" w:end="0"/>
        <w:jc w:val="both"/>
        <w:rPr>
          <w:rFonts w:ascii="Arial" w:hAnsi="Arial"/>
          <w:color w:val="000000"/>
          <w:sz w:val="24"/>
          <w:szCs w:val="24"/>
        </w:rPr>
      </w:pPr>
      <w:r>
        <w:rPr>
          <w:rFonts w:ascii="Arial" w:hAnsi="Arial"/>
          <w:color w:val="000000"/>
          <w:sz w:val="24"/>
          <w:szCs w:val="24"/>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1525"/>
        <w:gridCol w:w="6316"/>
        <w:gridCol w:w="2791"/>
      </w:tblGrid>
      <w:tr>
        <w:trPr>
          <w:trHeight w:val="562" w:hRule="atLeast"/>
        </w:trPr>
        <w:tc>
          <w:tcPr>
            <w:tcW w:w="1525" w:type="dxa"/>
            <w:tcBorders/>
          </w:tcPr>
          <w:p>
            <w:pPr>
              <w:pStyle w:val="Normal"/>
              <w:ind w:start="0" w:end="0"/>
              <w:jc w:val="both"/>
              <w:rPr>
                <w:rFonts w:ascii="Arial" w:hAnsi="Arial"/>
                <w:sz w:val="24"/>
                <w:szCs w:val="24"/>
              </w:rPr>
            </w:pPr>
            <w:r>
              <w:rPr>
                <w:rFonts w:ascii="Arial" w:hAnsi="Arial"/>
                <w:color w:val="000000"/>
                <w:sz w:val="24"/>
                <w:szCs w:val="24"/>
              </w:rPr>
              <w:t>Подпись</w:t>
            </w:r>
          </w:p>
        </w:tc>
        <w:tc>
          <w:tcPr>
            <w:tcW w:w="6316" w:type="dxa"/>
            <w:tcBorders/>
          </w:tcPr>
          <w:p>
            <w:pPr>
              <w:pStyle w:val="Normal"/>
              <w:ind w:start="0" w:end="0"/>
              <w:jc w:val="center"/>
              <w:rPr>
                <w:rFonts w:ascii="Arial" w:hAnsi="Arial"/>
                <w:sz w:val="24"/>
                <w:szCs w:val="24"/>
              </w:rPr>
            </w:pPr>
            <w:r>
              <w:rPr>
                <w:rFonts w:ascii="Arial" w:hAnsi="Arial"/>
                <w:color w:val="000000"/>
                <w:sz w:val="24"/>
                <w:szCs w:val="24"/>
              </w:rPr>
              <w:t>____________________________________</w:t>
            </w:r>
          </w:p>
          <w:p>
            <w:pPr>
              <w:pStyle w:val="Normal"/>
              <w:ind w:start="0" w:end="0"/>
              <w:jc w:val="center"/>
              <w:rPr>
                <w:rFonts w:ascii="Arial" w:hAnsi="Arial"/>
                <w:sz w:val="18"/>
                <w:szCs w:val="18"/>
              </w:rPr>
            </w:pPr>
            <w:r>
              <w:rPr>
                <w:rFonts w:ascii="Arial" w:hAnsi="Arial"/>
                <w:color w:val="000000"/>
                <w:sz w:val="18"/>
                <w:szCs w:val="18"/>
              </w:rPr>
              <w:t>(</w:t>
            </w:r>
            <w:r>
              <w:rPr>
                <w:rFonts w:ascii="Arial" w:hAnsi="Arial"/>
                <w:i/>
                <w:color w:val="000000"/>
                <w:sz w:val="18"/>
                <w:szCs w:val="18"/>
              </w:rPr>
              <w:t>ФИО физического лица либо его представителя</w:t>
            </w:r>
            <w:r>
              <w:rPr>
                <w:rFonts w:ascii="Arial" w:hAnsi="Arial"/>
                <w:color w:val="000000"/>
                <w:sz w:val="18"/>
                <w:szCs w:val="18"/>
              </w:rPr>
              <w:t>)</w:t>
            </w:r>
          </w:p>
        </w:tc>
        <w:tc>
          <w:tcPr>
            <w:tcW w:w="2791" w:type="dxa"/>
            <w:tcBorders/>
          </w:tcPr>
          <w:p>
            <w:pPr>
              <w:pStyle w:val="Normal"/>
              <w:ind w:start="0" w:end="0"/>
              <w:jc w:val="end"/>
              <w:rPr>
                <w:rFonts w:ascii="Arial" w:hAnsi="Arial"/>
                <w:sz w:val="24"/>
                <w:szCs w:val="24"/>
              </w:rPr>
            </w:pPr>
            <w:r>
              <w:rPr>
                <w:rFonts w:ascii="Arial" w:hAnsi="Arial"/>
                <w:color w:val="000000"/>
                <w:sz w:val="24"/>
                <w:szCs w:val="24"/>
              </w:rPr>
              <w:t>Дата __________</w:t>
            </w:r>
          </w:p>
        </w:tc>
      </w:tr>
    </w:tbl>
    <w:p>
      <w:pPr>
        <w:pStyle w:val="Normal"/>
        <w:ind w:start="0" w:end="0"/>
        <w:rPr>
          <w:rFonts w:ascii="Arial" w:hAnsi="Arial"/>
          <w:color w:val="000000"/>
          <w:sz w:val="24"/>
          <w:szCs w:val="24"/>
          <w:lang w:val="ru-RU"/>
        </w:rPr>
      </w:pPr>
      <w:r>
        <w:rPr>
          <w:rFonts w:ascii="Arial" w:hAnsi="Arial"/>
          <w:color w:val="000000"/>
          <w:sz w:val="24"/>
          <w:szCs w:val="24"/>
          <w:lang w:val="ru-RU"/>
        </w:rPr>
      </w:r>
    </w:p>
    <w:p>
      <w:pPr>
        <w:pStyle w:val="Normal"/>
        <w:ind w:start="0" w:end="0"/>
        <w:jc w:val="end"/>
        <w:rPr>
          <w:rFonts w:ascii="Arial" w:hAnsi="Arial"/>
          <w:color w:val="000000"/>
          <w:sz w:val="24"/>
          <w:szCs w:val="24"/>
        </w:rPr>
      </w:pPr>
      <w:r>
        <w:rPr>
          <w:rFonts w:ascii="Arial" w:hAnsi="Arial"/>
          <w:color w:val="000000"/>
          <w:sz w:val="24"/>
          <w:szCs w:val="24"/>
        </w:rPr>
      </w:r>
    </w:p>
    <w:p>
      <w:pPr>
        <w:pStyle w:val="Normal"/>
        <w:ind w:start="0" w:end="0"/>
        <w:jc w:val="end"/>
        <w:rPr>
          <w:rFonts w:ascii="Arial" w:hAnsi="Arial"/>
          <w:sz w:val="24"/>
          <w:szCs w:val="24"/>
        </w:rPr>
      </w:pPr>
      <w:r>
        <w:rPr>
          <w:rFonts w:ascii="Arial" w:hAnsi="Arial"/>
          <w:color w:val="000000"/>
          <w:sz w:val="24"/>
          <w:szCs w:val="24"/>
        </w:rPr>
        <w:t xml:space="preserve">Форма </w:t>
      </w:r>
      <w:r>
        <w:rPr>
          <w:rFonts w:ascii="Arial" w:hAnsi="Arial"/>
          <w:color w:val="000000"/>
          <w:sz w:val="24"/>
          <w:szCs w:val="24"/>
          <w:lang w:val="ru-RU"/>
        </w:rPr>
        <w:t>2</w:t>
      </w:r>
    </w:p>
    <w:p>
      <w:pPr>
        <w:pStyle w:val="NoSpacing"/>
        <w:ind w:start="0" w:end="0"/>
        <w:rPr>
          <w:rFonts w:ascii="Arial" w:hAnsi="Arial"/>
          <w:sz w:val="24"/>
          <w:szCs w:val="24"/>
        </w:rPr>
      </w:pPr>
      <w:r>
        <w:rPr>
          <w:rFonts w:ascii="Arial" w:hAnsi="Arial"/>
          <w:sz w:val="24"/>
          <w:szCs w:val="24"/>
        </w:rPr>
      </w:r>
    </w:p>
    <w:tbl>
      <w:tblPr>
        <w:tblW w:w="10632" w:type="dxa"/>
        <w:jc w:val="start"/>
        <w:tblInd w:w="-567" w:type="dxa"/>
        <w:tblLayout w:type="fixed"/>
        <w:tblCellMar>
          <w:top w:w="0" w:type="dxa"/>
          <w:start w:w="108" w:type="dxa"/>
          <w:bottom w:w="0" w:type="dxa"/>
          <w:end w:w="108" w:type="dxa"/>
        </w:tblCellMar>
        <w:tblLook w:firstRow="0" w:noVBand="1" w:lastRow="0" w:firstColumn="0" w:lastColumn="0" w:noHBand="0" w:val="0400"/>
      </w:tblPr>
      <w:tblGrid>
        <w:gridCol w:w="280"/>
        <w:gridCol w:w="145"/>
        <w:gridCol w:w="139"/>
        <w:gridCol w:w="4395"/>
        <w:gridCol w:w="4113"/>
        <w:gridCol w:w="1560"/>
      </w:tblGrid>
      <w:tr>
        <w:trPr/>
        <w:tc>
          <w:tcPr>
            <w:tcW w:w="4959" w:type="dxa"/>
            <w:gridSpan w:val="4"/>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rPr>
                <w:rFonts w:ascii="Arial" w:hAnsi="Arial"/>
                <w:sz w:val="24"/>
                <w:szCs w:val="24"/>
              </w:rPr>
            </w:pPr>
            <w:r>
              <w:rPr>
                <w:rFonts w:ascii="Arial" w:hAnsi="Arial"/>
                <w:color w:val="000000"/>
                <w:sz w:val="24"/>
                <w:szCs w:val="24"/>
              </w:rPr>
              <w:t>Главе местного самоуправления 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От ________________________________________</w:t>
            </w:r>
          </w:p>
          <w:p>
            <w:pPr>
              <w:pStyle w:val="Normal"/>
              <w:ind w:start="0" w:end="0"/>
              <w:jc w:val="both"/>
              <w:rPr>
                <w:rFonts w:ascii="Arial" w:hAnsi="Arial"/>
                <w:sz w:val="18"/>
                <w:szCs w:val="18"/>
              </w:rPr>
            </w:pPr>
            <w:r>
              <w:rPr>
                <w:rFonts w:ascii="Arial" w:hAnsi="Arial"/>
                <w:i/>
                <w:color w:val="000000"/>
                <w:sz w:val="18"/>
                <w:szCs w:val="18"/>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rFonts w:ascii="Arial" w:hAnsi="Arial"/>
                <w:i/>
                <w:color w:val="000000"/>
                <w:sz w:val="18"/>
                <w:szCs w:val="18"/>
                <w:lang w:val="ru-RU"/>
              </w:rPr>
              <w:t>, удостоверяющего личность</w:t>
            </w:r>
            <w:r>
              <w:rPr>
                <w:rFonts w:ascii="Arial" w:hAnsi="Arial"/>
                <w:i/>
                <w:color w:val="000000"/>
                <w:sz w:val="18"/>
                <w:szCs w:val="18"/>
              </w:rPr>
              <w:t>: серия, номер, каким органом и когда выдан паспорт, ИНН, СНИЛС)</w:t>
            </w:r>
          </w:p>
        </w:tc>
      </w:tr>
      <w:tr>
        <w:trPr/>
        <w:tc>
          <w:tcPr>
            <w:tcW w:w="4959" w:type="dxa"/>
            <w:gridSpan w:val="4"/>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Адрес заявителя:</w:t>
            </w:r>
          </w:p>
          <w:p>
            <w:pPr>
              <w:pStyle w:val="Normal"/>
              <w:ind w:start="0" w:end="0"/>
              <w:jc w:val="both"/>
              <w:rPr>
                <w:rFonts w:ascii="Arial" w:hAnsi="Arial"/>
                <w:sz w:val="24"/>
                <w:szCs w:val="24"/>
              </w:rPr>
            </w:pPr>
            <w:r>
              <w:rPr>
                <w:rFonts w:ascii="Arial" w:hAnsi="Arial"/>
                <w:i/>
                <w:color w:val="000000"/>
                <w:sz w:val="24"/>
                <w:szCs w:val="24"/>
              </w:rPr>
              <w:t>(место нахождения юридического лица/место регистрации физического лица)</w:t>
            </w:r>
          </w:p>
        </w:tc>
      </w:tr>
      <w:tr>
        <w:trPr/>
        <w:tc>
          <w:tcPr>
            <w:tcW w:w="4959" w:type="dxa"/>
            <w:gridSpan w:val="4"/>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Телефон заявителя: ___________________________</w:t>
            </w:r>
          </w:p>
          <w:p>
            <w:pPr>
              <w:pStyle w:val="Normal"/>
              <w:ind w:start="0" w:end="0"/>
              <w:jc w:val="both"/>
              <w:rPr>
                <w:rFonts w:ascii="Arial" w:hAnsi="Arial"/>
                <w:sz w:val="24"/>
                <w:szCs w:val="24"/>
              </w:rPr>
            </w:pPr>
            <w:r>
              <w:rPr>
                <w:rFonts w:ascii="Arial" w:hAnsi="Arial"/>
                <w:color w:val="000000"/>
                <w:sz w:val="24"/>
                <w:szCs w:val="24"/>
              </w:rPr>
              <w:t>ФИО уполномоченного представителя заявителя:</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lang w:val="ru-RU"/>
              </w:rPr>
              <w:t>Данные документа, удостоверяющего личность</w:t>
            </w:r>
            <w:r>
              <w:rPr>
                <w:rFonts w:ascii="Arial" w:hAnsi="Arial"/>
                <w:color w:val="000000"/>
                <w:sz w:val="24"/>
                <w:szCs w:val="24"/>
              </w:rPr>
              <w:t xml:space="preserve"> представителя заявителя:</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18"/>
                <w:szCs w:val="18"/>
              </w:rPr>
            </w:pPr>
            <w:r>
              <w:rPr>
                <w:rFonts w:ascii="Arial" w:hAnsi="Arial"/>
                <w:color w:val="000000"/>
                <w:sz w:val="18"/>
                <w:szCs w:val="18"/>
              </w:rPr>
              <w:t>(</w:t>
            </w:r>
            <w:r>
              <w:rPr>
                <w:rFonts w:ascii="Arial" w:hAnsi="Arial"/>
                <w:i/>
                <w:color w:val="000000"/>
                <w:sz w:val="18"/>
                <w:szCs w:val="18"/>
              </w:rPr>
              <w:t>серия, номер, каким органом и когда выдан паспорт</w:t>
            </w:r>
            <w:r>
              <w:rPr>
                <w:rFonts w:ascii="Arial" w:hAnsi="Arial"/>
                <w:color w:val="000000"/>
                <w:sz w:val="18"/>
                <w:szCs w:val="18"/>
              </w:rPr>
              <w:t>)</w:t>
            </w:r>
          </w:p>
        </w:tc>
      </w:tr>
      <w:tr>
        <w:trPr>
          <w:trHeight w:val="1641" w:hRule="atLeast"/>
        </w:trPr>
        <w:tc>
          <w:tcPr>
            <w:tcW w:w="4959" w:type="dxa"/>
            <w:gridSpan w:val="4"/>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Документ, подтверждающий полномочия</w:t>
            </w:r>
          </w:p>
          <w:p>
            <w:pPr>
              <w:pStyle w:val="Normal"/>
              <w:ind w:start="0" w:end="0"/>
              <w:jc w:val="both"/>
              <w:rPr>
                <w:rFonts w:ascii="Arial" w:hAnsi="Arial"/>
                <w:sz w:val="24"/>
                <w:szCs w:val="24"/>
              </w:rPr>
            </w:pPr>
            <w:r>
              <w:rPr>
                <w:rFonts w:ascii="Arial" w:hAnsi="Arial"/>
                <w:color w:val="000000"/>
                <w:sz w:val="24"/>
                <w:szCs w:val="24"/>
              </w:rPr>
              <w:t>представителя заявителя:</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18"/>
                <w:szCs w:val="18"/>
              </w:rPr>
            </w:pPr>
            <w:r>
              <w:rPr>
                <w:rFonts w:ascii="Arial" w:hAnsi="Arial"/>
                <w:i/>
                <w:color w:val="000000"/>
                <w:sz w:val="18"/>
                <w:szCs w:val="18"/>
              </w:rPr>
              <w:t>(наименование и реквизиты документа)</w:t>
            </w:r>
          </w:p>
        </w:tc>
      </w:tr>
      <w:tr>
        <w:trPr/>
        <w:tc>
          <w:tcPr>
            <w:tcW w:w="280" w:type="dxa"/>
            <w:tcBorders/>
          </w:tcPr>
          <w:p>
            <w:pPr>
              <w:pStyle w:val="Normal"/>
              <w:widowControl w:val="false"/>
              <w:spacing w:lineRule="auto" w:line="276"/>
              <w:ind w:start="0" w:end="0"/>
              <w:rPr>
                <w:rFonts w:ascii="Arial" w:hAnsi="Arial"/>
                <w:sz w:val="24"/>
                <w:szCs w:val="24"/>
              </w:rPr>
            </w:pPr>
            <w:r>
              <w:rPr>
                <w:rFonts w:ascii="Arial" w:hAnsi="Arial"/>
                <w:sz w:val="24"/>
                <w:szCs w:val="24"/>
              </w:rPr>
            </w:r>
          </w:p>
        </w:tc>
        <w:tc>
          <w:tcPr>
            <w:tcW w:w="10352" w:type="dxa"/>
            <w:gridSpan w:val="5"/>
            <w:tcBorders/>
          </w:tcPr>
          <w:p>
            <w:pPr>
              <w:pStyle w:val="Normal"/>
              <w:ind w:start="0" w:end="0"/>
              <w:jc w:val="center"/>
              <w:rPr>
                <w:rFonts w:ascii="Arial" w:hAnsi="Arial"/>
                <w:sz w:val="24"/>
                <w:szCs w:val="24"/>
              </w:rPr>
            </w:pPr>
            <w:r>
              <w:rPr>
                <w:rFonts w:ascii="Arial" w:hAnsi="Arial"/>
                <w:color w:val="000000"/>
                <w:sz w:val="24"/>
                <w:szCs w:val="24"/>
              </w:rPr>
              <w:t>Заявление</w:t>
            </w:r>
          </w:p>
          <w:p>
            <w:pPr>
              <w:pStyle w:val="Normal"/>
              <w:ind w:start="0" w:end="0"/>
              <w:jc w:val="center"/>
              <w:rPr>
                <w:rFonts w:ascii="Arial" w:hAnsi="Arial"/>
                <w:sz w:val="24"/>
                <w:szCs w:val="24"/>
              </w:rPr>
            </w:pPr>
            <w:r>
              <w:rPr>
                <w:rFonts w:ascii="Arial" w:hAnsi="Arial"/>
                <w:color w:val="000000"/>
                <w:sz w:val="24"/>
                <w:szCs w:val="24"/>
                <w:lang w:val="ru-RU"/>
              </w:rPr>
              <w:t>о выдаче дубликата градостроительного плана земельного участка</w:t>
            </w:r>
          </w:p>
          <w:p>
            <w:pPr>
              <w:pStyle w:val="Normal"/>
              <w:ind w:start="0" w:end="0"/>
              <w:jc w:val="center"/>
              <w:rPr>
                <w:rFonts w:ascii="Arial" w:hAnsi="Arial"/>
                <w:color w:val="000000"/>
                <w:sz w:val="24"/>
                <w:szCs w:val="24"/>
                <w:lang w:val="ru-RU"/>
              </w:rPr>
            </w:pPr>
            <w:r>
              <w:rPr>
                <w:rFonts w:ascii="Arial" w:hAnsi="Arial"/>
                <w:color w:val="000000"/>
                <w:sz w:val="24"/>
                <w:szCs w:val="24"/>
                <w:lang w:val="ru-RU"/>
              </w:rPr>
            </w:r>
          </w:p>
        </w:tc>
      </w:tr>
      <w:tr>
        <w:trPr/>
        <w:tc>
          <w:tcPr>
            <w:tcW w:w="280" w:type="dxa"/>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10352" w:type="dxa"/>
            <w:gridSpan w:val="5"/>
            <w:tcBorders/>
          </w:tcPr>
          <w:tbl>
            <w:tblPr>
              <w:tblStyle w:val="939"/>
              <w:tblW w:w="983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703"/>
              <w:gridCol w:w="7129"/>
            </w:tblGrid>
            <w:tr>
              <w:trPr/>
              <w:tc>
                <w:tcPr>
                  <w:tcW w:w="9832" w:type="dxa"/>
                  <w:gridSpan w:val="2"/>
                  <w:tcBorders>
                    <w:top w:val="nil"/>
                    <w:start w:val="nil"/>
                    <w:bottom w:val="nil"/>
                    <w:end w:val="nil"/>
                  </w:tcBorders>
                </w:tcPr>
                <w:p>
                  <w:pPr>
                    <w:pStyle w:val="Normal"/>
                    <w:widowControl/>
                    <w:suppressAutoHyphens w:val="true"/>
                    <w:spacing w:before="0" w:after="0"/>
                    <w:ind w:start="0" w:end="0"/>
                    <w:jc w:val="both"/>
                    <w:rPr>
                      <w:rFonts w:ascii="Arial" w:hAnsi="Arial"/>
                      <w:sz w:val="24"/>
                      <w:szCs w:val="24"/>
                    </w:rPr>
                  </w:pPr>
                  <w:r>
                    <w:rPr>
                      <w:rFonts w:eastAsia="Calibri" w:cs="Times New Roman" w:ascii="Arial" w:hAnsi="Arial"/>
                      <w:kern w:val="0"/>
                      <w:sz w:val="24"/>
                      <w:szCs w:val="24"/>
                      <w:lang w:val="ru-RU" w:eastAsia="zh-CN" w:bidi="ar-SA"/>
                    </w:rPr>
                    <w:t>Прошу    подготовить и выдать дубликат градостроительный план земельного участка,</w:t>
                  </w:r>
                </w:p>
              </w:tc>
            </w:tr>
            <w:tr>
              <w:trPr/>
              <w:tc>
                <w:tcPr>
                  <w:tcW w:w="2703" w:type="dxa"/>
                  <w:tcBorders>
                    <w:top w:val="nil"/>
                    <w:start w:val="nil"/>
                    <w:bottom w:val="nil"/>
                    <w:end w:val="nil"/>
                  </w:tcBorders>
                </w:tcPr>
                <w:p>
                  <w:pPr>
                    <w:pStyle w:val="Normal"/>
                    <w:widowControl/>
                    <w:suppressAutoHyphens w:val="true"/>
                    <w:spacing w:before="0" w:after="0"/>
                    <w:ind w:start="0" w:end="0"/>
                    <w:jc w:val="both"/>
                    <w:rPr>
                      <w:rFonts w:ascii="Arial" w:hAnsi="Arial"/>
                      <w:sz w:val="24"/>
                      <w:szCs w:val="24"/>
                    </w:rPr>
                  </w:pPr>
                  <w:r>
                    <w:rPr>
                      <w:rFonts w:eastAsia="Calibri" w:cs="Times New Roman" w:ascii="Arial" w:hAnsi="Arial"/>
                      <w:kern w:val="0"/>
                      <w:sz w:val="24"/>
                      <w:szCs w:val="24"/>
                      <w:lang w:val="ru-RU" w:eastAsia="zh-CN" w:bidi="ar-SA"/>
                    </w:rPr>
                    <w:t>кадастровый номер</w:t>
                  </w:r>
                </w:p>
              </w:tc>
              <w:tc>
                <w:tcPr>
                  <w:tcW w:w="7129"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bl>
          <w:p>
            <w:pPr>
              <w:pStyle w:val="Normal"/>
              <w:ind w:start="0" w:end="0"/>
              <w:jc w:val="both"/>
              <w:rPr>
                <w:rFonts w:ascii="Arial" w:hAnsi="Arial"/>
                <w:sz w:val="24"/>
                <w:szCs w:val="24"/>
              </w:rPr>
            </w:pPr>
            <w:r>
              <w:rPr>
                <w:rFonts w:ascii="Arial" w:hAnsi="Arial"/>
                <w:color w:val="000000"/>
                <w:sz w:val="24"/>
                <w:szCs w:val="24"/>
              </w:rPr>
              <w:t>___________________________________________________________________________:</w:t>
            </w:r>
          </w:p>
          <w:p>
            <w:pPr>
              <w:pStyle w:val="Normal"/>
              <w:ind w:start="0" w:end="0"/>
              <w:jc w:val="center"/>
              <w:rPr>
                <w:rFonts w:ascii="Arial" w:hAnsi="Arial"/>
                <w:sz w:val="18"/>
                <w:szCs w:val="18"/>
              </w:rPr>
            </w:pPr>
            <w:r>
              <w:rPr>
                <w:rFonts w:ascii="Arial" w:hAnsi="Arial"/>
                <w:color w:val="000000"/>
                <w:sz w:val="18"/>
                <w:szCs w:val="18"/>
                <w:lang w:val="ru-RU"/>
              </w:rPr>
              <w:t>(при наличии)</w:t>
            </w:r>
          </w:p>
          <w:tbl>
            <w:tblPr>
              <w:tblStyle w:val="939"/>
              <w:tblW w:w="10256"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1014"/>
              <w:gridCol w:w="2177"/>
              <w:gridCol w:w="2449"/>
              <w:gridCol w:w="2098"/>
              <w:gridCol w:w="2466"/>
              <w:gridCol w:w="52"/>
            </w:tblGrid>
            <w:tr>
              <w:trPr/>
              <w:tc>
                <w:tcPr>
                  <w:tcW w:w="10256" w:type="dxa"/>
                  <w:gridSpan w:val="6"/>
                  <w:tcBorders>
                    <w:top w:val="nil"/>
                    <w:start w:val="nil"/>
                    <w:end w:val="nil"/>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r>
            <w:tr>
              <w:trPr/>
              <w:tc>
                <w:tcPr>
                  <w:tcW w:w="10256" w:type="dxa"/>
                  <w:gridSpan w:val="6"/>
                  <w:tcBorders>
                    <w:start w:val="nil"/>
                    <w:bottom w:val="nil"/>
                    <w:end w:val="nil"/>
                  </w:tcBorders>
                </w:tcPr>
                <w:p>
                  <w:pPr>
                    <w:pStyle w:val="Normal"/>
                    <w:widowControl/>
                    <w:suppressAutoHyphens w:val="true"/>
                    <w:spacing w:before="0" w:after="0"/>
                    <w:ind w:start="0" w:end="0"/>
                    <w:jc w:val="start"/>
                    <w:rPr>
                      <w:rFonts w:ascii="Arial" w:hAnsi="Arial"/>
                      <w:sz w:val="24"/>
                      <w:szCs w:val="24"/>
                    </w:rPr>
                  </w:pPr>
                  <w:r>
                    <w:rPr>
                      <w:rFonts w:eastAsia="Calibri" w:cs="Times New Roman" w:ascii="Arial" w:hAnsi="Arial"/>
                      <w:kern w:val="0"/>
                      <w:sz w:val="24"/>
                      <w:szCs w:val="24"/>
                      <w:lang w:val="ru-RU" w:eastAsia="zh-CN" w:bidi="ar-SA"/>
                    </w:rPr>
                    <w:t>1. Сведения о земельном участке:</w:t>
                  </w:r>
                </w:p>
              </w:tc>
            </w:tr>
            <w:tr>
              <w:trPr/>
              <w:tc>
                <w:tcPr>
                  <w:tcW w:w="10256" w:type="dxa"/>
                  <w:gridSpan w:val="6"/>
                  <w:tcBorders>
                    <w:top w:val="nil"/>
                    <w:start w:val="nil"/>
                    <w:bottom w:val="nil"/>
                    <w:end w:val="nil"/>
                  </w:tcBorders>
                </w:tcPr>
                <w:p>
                  <w:pPr>
                    <w:pStyle w:val="Normal"/>
                    <w:widowControl/>
                    <w:suppressAutoHyphens w:val="true"/>
                    <w:spacing w:before="0" w:after="0"/>
                    <w:ind w:start="0" w:end="0"/>
                    <w:jc w:val="start"/>
                    <w:rPr>
                      <w:rFonts w:ascii="Arial" w:hAnsi="Arial"/>
                      <w:sz w:val="24"/>
                      <w:szCs w:val="24"/>
                    </w:rPr>
                  </w:pPr>
                  <w:r>
                    <w:rPr>
                      <w:rFonts w:eastAsia="Calibri" w:cs="Times New Roman" w:ascii="Arial" w:hAnsi="Arial"/>
                      <w:kern w:val="0"/>
                      <w:sz w:val="24"/>
                      <w:szCs w:val="24"/>
                      <w:lang w:val="ru-RU" w:eastAsia="zh-CN" w:bidi="ar-SA"/>
                    </w:rPr>
                    <w:t>1.1. Земельный участок имеет следующие адресные ориентиры:</w:t>
                  </w:r>
                </w:p>
              </w:tc>
            </w:tr>
            <w:tr>
              <w:trPr/>
              <w:tc>
                <w:tcPr>
                  <w:tcW w:w="10256" w:type="dxa"/>
                  <w:gridSpan w:val="6"/>
                  <w:tcBorders>
                    <w:top w:val="nil"/>
                    <w:start w:val="nil"/>
                    <w:end w:val="nil"/>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r>
            <w:tr>
              <w:trPr/>
              <w:tc>
                <w:tcPr>
                  <w:tcW w:w="10256" w:type="dxa"/>
                  <w:gridSpan w:val="6"/>
                  <w:tcBorders>
                    <w:start w:val="nil"/>
                    <w:bottom w:val="nil"/>
                    <w:end w:val="nil"/>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(город, район, село и т.д., улица, дом либо другие адресные ориентиры)</w:t>
                  </w:r>
                </w:p>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r>
            <w:tr>
              <w:trPr/>
              <w:tc>
                <w:tcPr>
                  <w:tcW w:w="10256" w:type="dxa"/>
                  <w:gridSpan w:val="6"/>
                  <w:tcBorders>
                    <w:top w:val="nil"/>
                    <w:start w:val="nil"/>
                    <w:bottom w:val="nil"/>
                    <w:end w:val="nil"/>
                  </w:tcBorders>
                </w:tcPr>
                <w:p>
                  <w:pPr>
                    <w:pStyle w:val="Normal"/>
                    <w:widowControl/>
                    <w:suppressAutoHyphens w:val="true"/>
                    <w:spacing w:before="0" w:after="0"/>
                    <w:ind w:start="0" w:end="0"/>
                    <w:jc w:val="start"/>
                    <w:rPr>
                      <w:rFonts w:ascii="Arial" w:hAnsi="Arial"/>
                      <w:sz w:val="24"/>
                      <w:szCs w:val="24"/>
                    </w:rPr>
                  </w:pPr>
                  <w:r>
                    <w:rPr>
                      <w:rFonts w:eastAsia="Calibri" w:cs="Times New Roman" w:ascii="Arial" w:hAnsi="Arial"/>
                      <w:kern w:val="0"/>
                      <w:sz w:val="24"/>
                      <w:szCs w:val="24"/>
                      <w:lang w:val="ru-RU" w:eastAsia="zh-CN" w:bidi="ar-SA"/>
                    </w:rPr>
                    <w:t>2. Сведения об объектах недвижимости, расположенных на земельном участке (</w:t>
                  </w:r>
                  <w:r>
                    <w:rPr>
                      <w:rFonts w:eastAsia="Calibri" w:cs="Times New Roman" w:ascii="Arial" w:hAnsi="Arial"/>
                      <w:i/>
                      <w:kern w:val="0"/>
                      <w:sz w:val="24"/>
                      <w:szCs w:val="24"/>
                      <w:lang w:val="ru-RU" w:eastAsia="zh-CN" w:bidi="ar-SA"/>
                    </w:rPr>
                    <w:t>при</w:t>
                  </w:r>
                </w:p>
              </w:tc>
            </w:tr>
            <w:tr>
              <w:trPr/>
              <w:tc>
                <w:tcPr>
                  <w:tcW w:w="10256" w:type="dxa"/>
                  <w:gridSpan w:val="6"/>
                  <w:tcBorders>
                    <w:top w:val="nil"/>
                    <w:start w:val="nil"/>
                    <w:end w:val="nil"/>
                  </w:tcBorders>
                </w:tcPr>
                <w:p>
                  <w:pPr>
                    <w:pStyle w:val="Normal"/>
                    <w:widowControl/>
                    <w:suppressAutoHyphens w:val="true"/>
                    <w:spacing w:before="0" w:after="0"/>
                    <w:ind w:start="0" w:end="0"/>
                    <w:jc w:val="start"/>
                    <w:rPr>
                      <w:rFonts w:ascii="Arial" w:hAnsi="Arial"/>
                      <w:sz w:val="24"/>
                      <w:szCs w:val="24"/>
                    </w:rPr>
                  </w:pPr>
                  <w:r>
                    <w:rPr>
                      <w:rFonts w:eastAsia="Calibri" w:cs="Times New Roman" w:ascii="Arial" w:hAnsi="Arial"/>
                      <w:i/>
                      <w:kern w:val="0"/>
                      <w:sz w:val="24"/>
                      <w:szCs w:val="24"/>
                      <w:lang w:val="ru-RU" w:eastAsia="zh-CN" w:bidi="ar-SA"/>
                    </w:rPr>
                    <w:t>наличии)</w:t>
                  </w:r>
                  <w:r>
                    <w:rPr>
                      <w:rFonts w:eastAsia="Calibri" w:cs="Times New Roman" w:ascii="Arial" w:hAnsi="Arial"/>
                      <w:kern w:val="0"/>
                      <w:sz w:val="24"/>
                      <w:szCs w:val="24"/>
                      <w:lang w:val="ru-RU" w:eastAsia="zh-CN" w:bidi="ar-SA"/>
                    </w:rPr>
                    <w:t>:</w:t>
                  </w:r>
                </w:p>
              </w:tc>
            </w:tr>
            <w:tr>
              <w:trPr/>
              <w:tc>
                <w:tcPr>
                  <w:tcW w:w="1014" w:type="dxa"/>
                  <w:tcBorders/>
                </w:tcPr>
                <w:p>
                  <w:pPr>
                    <w:pStyle w:val="Normal"/>
                    <w:widowControl/>
                    <w:suppressAutoHyphens w:val="true"/>
                    <w:spacing w:before="0" w:after="0"/>
                    <w:ind w:start="0" w:end="0"/>
                    <w:jc w:val="start"/>
                    <w:rPr>
                      <w:rFonts w:ascii="Arial" w:hAnsi="Arial"/>
                      <w:sz w:val="24"/>
                      <w:szCs w:val="24"/>
                    </w:rPr>
                  </w:pPr>
                  <w:r>
                    <w:rPr>
                      <w:rFonts w:eastAsia="Calibri" w:cs="Times New Roman" w:ascii="Arial" w:hAnsi="Arial"/>
                      <w:kern w:val="0"/>
                      <w:sz w:val="24"/>
                      <w:szCs w:val="24"/>
                      <w:lang w:val="ru-RU" w:eastAsia="zh-CN" w:bidi="ar-SA"/>
                    </w:rPr>
                    <w:t>№</w:t>
                  </w:r>
                </w:p>
              </w:tc>
              <w:tc>
                <w:tcPr>
                  <w:tcW w:w="2177" w:type="dxa"/>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Наименование</w:t>
                  </w:r>
                </w:p>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объекта</w:t>
                  </w:r>
                </w:p>
              </w:tc>
              <w:tc>
                <w:tcPr>
                  <w:tcW w:w="2449" w:type="dxa"/>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Кадастровый</w:t>
                  </w:r>
                </w:p>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(условный,</w:t>
                  </w:r>
                </w:p>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инвентарный)</w:t>
                  </w:r>
                </w:p>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номер</w:t>
                  </w:r>
                </w:p>
              </w:tc>
              <w:tc>
                <w:tcPr>
                  <w:tcW w:w="2098" w:type="dxa"/>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Адресные ориентиры</w:t>
                  </w:r>
                </w:p>
              </w:tc>
              <w:tc>
                <w:tcPr>
                  <w:tcW w:w="2466" w:type="dxa"/>
                  <w:tcBorders/>
                </w:tcPr>
                <w:p>
                  <w:pPr>
                    <w:pStyle w:val="Normal"/>
                    <w:widowControl/>
                    <w:suppressAutoHyphens w:val="true"/>
                    <w:spacing w:before="0" w:after="0"/>
                    <w:ind w:start="0" w:end="0"/>
                    <w:jc w:val="center"/>
                    <w:rPr>
                      <w:rFonts w:ascii="Arial" w:hAnsi="Arial"/>
                      <w:sz w:val="24"/>
                      <w:szCs w:val="24"/>
                    </w:rPr>
                  </w:pPr>
                  <w:r>
                    <w:rPr>
                      <w:rFonts w:eastAsia="Calibri" w:cs="Times New Roman" w:ascii="Arial" w:hAnsi="Arial"/>
                      <w:kern w:val="0"/>
                      <w:sz w:val="24"/>
                      <w:szCs w:val="24"/>
                      <w:lang w:val="ru-RU" w:eastAsia="zh-CN" w:bidi="ar-SA"/>
                    </w:rPr>
                    <w:t>Распределение долей в праве собственности на объект недвижимости**</w:t>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177"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49"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098"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66"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177"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49"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098"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66"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177"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49"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098"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66"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r>
              <w:trPr/>
              <w:tc>
                <w:tcPr>
                  <w:tcW w:w="1014" w:type="dxa"/>
                  <w:tcBorders/>
                </w:tcPr>
                <w:p>
                  <w:pPr>
                    <w:pStyle w:val="Normal"/>
                    <w:widowControl/>
                    <w:suppressAutoHyphens w:val="true"/>
                    <w:spacing w:before="0" w:after="0"/>
                    <w:ind w:start="0" w:end="0"/>
                    <w:jc w:val="start"/>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177"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49"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098"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2466" w:type="dxa"/>
                  <w:tcBorders/>
                </w:tcPr>
                <w:p>
                  <w:pPr>
                    <w:pStyle w:val="Normal"/>
                    <w:widowControl/>
                    <w:suppressAutoHyphens w:val="true"/>
                    <w:spacing w:before="0" w:after="0"/>
                    <w:ind w:start="0" w:end="0"/>
                    <w:jc w:val="center"/>
                    <w:rPr>
                      <w:rFonts w:ascii="Arial" w:hAnsi="Arial" w:eastAsia="Calibri" w:cs="Times New Roman"/>
                      <w:kern w:val="0"/>
                      <w:sz w:val="24"/>
                      <w:szCs w:val="24"/>
                      <w:lang w:val="ru-RU" w:eastAsia="zh-CN" w:bidi="ar-SA"/>
                    </w:rPr>
                  </w:pPr>
                  <w:r>
                    <w:rPr>
                      <w:rFonts w:eastAsia="Calibri" w:cs="Times New Roman" w:ascii="Arial" w:hAnsi="Arial"/>
                      <w:kern w:val="0"/>
                      <w:sz w:val="24"/>
                      <w:szCs w:val="24"/>
                      <w:lang w:val="ru-RU" w:eastAsia="zh-CN" w:bidi="ar-SA"/>
                    </w:rPr>
                  </w:r>
                </w:p>
              </w:tc>
              <w:tc>
                <w:tcPr>
                  <w:tcW w:w="52" w:type="dxa"/>
                  <w:tcBorders>
                    <w:top w:val="nil"/>
                    <w:start w:val="nil"/>
                    <w:bottom w:val="nil"/>
                    <w:end w:val="nil"/>
                  </w:tcBorders>
                </w:tcPr>
                <w:p>
                  <w:pPr>
                    <w:pStyle w:val="Normal"/>
                    <w:widowControl/>
                    <w:suppressAutoHyphens w:val="true"/>
                    <w:spacing w:lineRule="atLeast" w:line="0" w:before="0" w:after="0"/>
                    <w:ind w:start="0" w:end="0"/>
                    <w:jc w:val="start"/>
                    <w:rPr>
                      <w:rFonts w:ascii="Arial" w:hAnsi="Arial" w:eastAsia="Calibri" w:cs="Calibri"/>
                      <w:kern w:val="0"/>
                      <w:sz w:val="24"/>
                      <w:szCs w:val="24"/>
                      <w:lang w:val="ru-RU" w:eastAsia="zh-CN" w:bidi="ar-SA"/>
                    </w:rPr>
                  </w:pPr>
                  <w:r>
                    <w:rPr>
                      <w:rFonts w:eastAsia="Calibri" w:cs="Calibri" w:ascii="Arial" w:hAnsi="Arial"/>
                      <w:kern w:val="0"/>
                      <w:sz w:val="24"/>
                      <w:szCs w:val="24"/>
                      <w:lang w:val="ru-RU" w:eastAsia="zh-CN" w:bidi="ar-SA"/>
                    </w:rPr>
                  </w:r>
                </w:p>
              </w:tc>
            </w:tr>
          </w:tbl>
          <w:p>
            <w:pPr>
              <w:pStyle w:val="Normal"/>
              <w:ind w:firstLine="283" w:start="0" w:end="0"/>
              <w:jc w:val="both"/>
              <w:rPr>
                <w:rFonts w:ascii="Arial" w:hAnsi="Arial"/>
                <w:color w:val="000000"/>
                <w:sz w:val="24"/>
                <w:szCs w:val="24"/>
              </w:rPr>
            </w:pPr>
            <w:r>
              <w:rPr>
                <w:rFonts w:ascii="Arial" w:hAnsi="Arial"/>
                <w:color w:val="000000"/>
                <w:sz w:val="24"/>
                <w:szCs w:val="24"/>
              </w:rPr>
            </w:r>
          </w:p>
          <w:p>
            <w:pPr>
              <w:pStyle w:val="Normal"/>
              <w:spacing w:lineRule="auto" w:line="276"/>
              <w:ind w:firstLine="283" w:start="0" w:end="0"/>
              <w:jc w:val="both"/>
              <w:rPr>
                <w:rFonts w:ascii="Arial" w:hAnsi="Arial"/>
                <w:color w:val="000000"/>
                <w:sz w:val="24"/>
                <w:szCs w:val="24"/>
              </w:rPr>
            </w:pPr>
            <w:r>
              <w:rPr>
                <w:rFonts w:ascii="Arial" w:hAnsi="Arial"/>
                <w:color w:val="000000"/>
                <w:sz w:val="24"/>
                <w:szCs w:val="24"/>
              </w:rPr>
            </w:r>
          </w:p>
        </w:tc>
      </w:tr>
      <w:tr>
        <w:trPr/>
        <w:tc>
          <w:tcPr>
            <w:tcW w:w="425" w:type="dxa"/>
            <w:gridSpan w:val="2"/>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10207" w:type="dxa"/>
            <w:gridSpan w:val="4"/>
            <w:tcBorders/>
          </w:tcPr>
          <w:p>
            <w:pPr>
              <w:pStyle w:val="Normal"/>
              <w:ind w:firstLine="283" w:start="0" w:end="0"/>
              <w:jc w:val="both"/>
              <w:rPr>
                <w:rFonts w:ascii="Arial" w:hAnsi="Arial"/>
                <w:sz w:val="24"/>
                <w:szCs w:val="24"/>
              </w:rPr>
            </w:pPr>
            <w:r>
              <w:rPr>
                <w:rFonts w:ascii="Arial" w:hAnsi="Arial"/>
                <w:color w:val="000000"/>
                <w:sz w:val="24"/>
                <w:szCs w:val="24"/>
              </w:rPr>
              <w:t>Приложение:</w:t>
            </w:r>
          </w:p>
          <w:p>
            <w:pPr>
              <w:pStyle w:val="Normal"/>
              <w:ind w:start="0" w:end="0"/>
              <w:jc w:val="both"/>
              <w:rPr>
                <w:rFonts w:ascii="Arial" w:hAnsi="Arial"/>
                <w:sz w:val="24"/>
                <w:szCs w:val="24"/>
              </w:rPr>
            </w:pPr>
            <w:r>
              <w:rPr>
                <w:rFonts w:ascii="Arial" w:hAnsi="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olor w:val="000000"/>
                <w:sz w:val="24"/>
                <w:szCs w:val="24"/>
                <w:lang w:val="ru-RU"/>
              </w:rPr>
              <w:t>____________________________________</w:t>
            </w:r>
            <w:r>
              <w:rPr>
                <w:rFonts w:ascii="Arial" w:hAnsi="Arial"/>
                <w:color w:val="000000"/>
                <w:sz w:val="24"/>
                <w:szCs w:val="24"/>
              </w:rPr>
              <w:t>_</w:t>
            </w:r>
          </w:p>
        </w:tc>
      </w:tr>
      <w:tr>
        <w:trPr/>
        <w:tc>
          <w:tcPr>
            <w:tcW w:w="425" w:type="dxa"/>
            <w:gridSpan w:val="2"/>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10207" w:type="dxa"/>
            <w:gridSpan w:val="4"/>
            <w:tcBorders/>
          </w:tcPr>
          <w:p>
            <w:pPr>
              <w:pStyle w:val="Normal"/>
              <w:ind w:firstLine="283" w:start="0" w:end="0"/>
              <w:jc w:val="both"/>
              <w:rPr>
                <w:rFonts w:ascii="Arial" w:hAnsi="Arial"/>
                <w:sz w:val="24"/>
                <w:szCs w:val="24"/>
              </w:rPr>
            </w:pPr>
            <w:r>
              <w:rPr>
                <w:rFonts w:ascii="Arial" w:hAnsi="Arial"/>
                <w:color w:val="000000"/>
                <w:sz w:val="24"/>
                <w:szCs w:val="24"/>
              </w:rPr>
              <w:t>Результат предоставления Услуги прошу (указать один из перечисленных способов):</w:t>
            </w:r>
          </w:p>
        </w:tc>
      </w:tr>
      <w:tr>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Направить в форме электронного документа в личный кабинет на </w:t>
            </w:r>
            <w:r>
              <w:rPr>
                <w:rFonts w:ascii="Arial" w:hAnsi="Arial"/>
                <w:color w:val="000000"/>
                <w:sz w:val="24"/>
                <w:szCs w:val="24"/>
                <w:lang w:val="ru-RU"/>
              </w:rPr>
              <w:t>Региональном</w:t>
            </w:r>
            <w:r>
              <w:rPr>
                <w:rFonts w:ascii="Arial" w:hAnsi="Arial"/>
                <w:color w:val="000000"/>
                <w:sz w:val="24"/>
                <w:szCs w:val="24"/>
              </w:rPr>
              <w:t xml:space="preserve"> портале</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Направить в форме электронного документа в личный кабинет </w:t>
            </w:r>
            <w:r>
              <w:rPr>
                <w:rFonts w:ascii="Arial" w:hAnsi="Arial"/>
                <w:color w:val="000000"/>
                <w:sz w:val="24"/>
                <w:szCs w:val="24"/>
                <w:lang w:val="ru-RU"/>
              </w:rPr>
              <w:t>ГИСОГД</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rHeight w:val="449" w:hRule="atLeast"/>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c>
          <w:tcPr>
            <w:tcW w:w="564" w:type="dxa"/>
            <w:gridSpan w:val="3"/>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8508" w:type="dxa"/>
            <w:gridSpan w:val="2"/>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Выдать в МФЦ</w:t>
            </w:r>
          </w:p>
        </w:tc>
        <w:tc>
          <w:tcPr>
            <w:tcW w:w="1560"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bl>
    <w:p>
      <w:pPr>
        <w:pStyle w:val="Normal"/>
        <w:ind w:firstLine="540" w:start="0" w:end="0"/>
        <w:jc w:val="both"/>
        <w:rPr>
          <w:rFonts w:ascii="Arial" w:hAnsi="Arial"/>
          <w:sz w:val="24"/>
          <w:szCs w:val="24"/>
        </w:rPr>
      </w:pPr>
      <w:r>
        <w:rPr>
          <w:rFonts w:ascii="Arial" w:hAnsi="Arial"/>
          <w:color w:val="000000"/>
          <w:sz w:val="24"/>
          <w:szCs w:val="24"/>
        </w:rPr>
        <w:t>Независимо от способа подачи документов результат Услуги будет направлен в личный кабинет на Едином портале.</w:t>
      </w:r>
    </w:p>
    <w:p>
      <w:pPr>
        <w:pStyle w:val="Normal"/>
        <w:ind w:firstLine="540" w:start="0" w:end="0"/>
        <w:jc w:val="both"/>
        <w:rPr>
          <w:rFonts w:ascii="Arial" w:hAnsi="Arial"/>
          <w:color w:val="000000"/>
          <w:sz w:val="24"/>
          <w:szCs w:val="24"/>
        </w:rPr>
      </w:pPr>
      <w:r>
        <w:rPr>
          <w:rFonts w:ascii="Arial" w:hAnsi="Arial"/>
          <w:color w:val="000000"/>
          <w:sz w:val="24"/>
          <w:szCs w:val="24"/>
        </w:rPr>
      </w:r>
    </w:p>
    <w:p>
      <w:pPr>
        <w:pStyle w:val="Normal"/>
        <w:ind w:firstLine="540" w:start="0" w:end="0"/>
        <w:jc w:val="both"/>
        <w:rPr>
          <w:rFonts w:ascii="Arial" w:hAnsi="Arial"/>
          <w:sz w:val="24"/>
          <w:szCs w:val="24"/>
        </w:rPr>
      </w:pPr>
      <w:r>
        <w:rPr>
          <w:rFonts w:ascii="Arial" w:hAnsi="Arial"/>
          <w:color w:val="000000"/>
          <w:sz w:val="24"/>
          <w:szCs w:val="24"/>
        </w:rPr>
        <w:t>При обращении законного представителя/опекуна несовершеннолетнего:</w:t>
      </w:r>
    </w:p>
    <w:tbl>
      <w:tblPr>
        <w:tblW w:w="10205" w:type="dxa"/>
        <w:jc w:val="start"/>
        <w:tblInd w:w="103" w:type="dxa"/>
        <w:tblLayout w:type="fixed"/>
        <w:tblCellMar>
          <w:top w:w="0" w:type="dxa"/>
          <w:start w:w="108" w:type="dxa"/>
          <w:bottom w:w="0" w:type="dxa"/>
          <w:end w:w="108" w:type="dxa"/>
        </w:tblCellMar>
        <w:tblLook w:firstRow="0" w:noVBand="1" w:lastRow="0" w:firstColumn="0" w:lastColumn="0" w:noHBand="0" w:val="0400"/>
      </w:tblPr>
      <w:tblGrid>
        <w:gridCol w:w="8501"/>
        <w:gridCol w:w="1704"/>
      </w:tblGrid>
      <w:tr>
        <w:trPr/>
        <w:tc>
          <w:tcPr>
            <w:tcW w:w="8501"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Результат предоставления Услуги прошу выдать лично</w:t>
            </w:r>
            <w:r>
              <w:rPr>
                <w:rFonts w:ascii="Arial" w:hAnsi="Arial"/>
                <w:color w:val="000000"/>
                <w:sz w:val="24"/>
                <w:szCs w:val="24"/>
                <w:lang w:val="ru-RU"/>
              </w:rPr>
              <w:t xml:space="preserve"> в Органе местного самоуправления</w:t>
            </w:r>
          </w:p>
        </w:tc>
        <w:tc>
          <w:tcPr>
            <w:tcW w:w="1704"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Результат предоставления Услуги прошу выдать лично</w:t>
            </w:r>
            <w:r>
              <w:rPr>
                <w:rFonts w:ascii="Arial" w:hAnsi="Arial"/>
                <w:color w:val="000000"/>
                <w:sz w:val="24"/>
                <w:szCs w:val="24"/>
                <w:lang w:val="ru-RU"/>
              </w:rPr>
              <w:t xml:space="preserve"> в МФЦ</w:t>
            </w:r>
          </w:p>
        </w:tc>
        <w:tc>
          <w:tcPr>
            <w:tcW w:w="1704"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top w:val="single" w:sz="4" w:space="0" w:color="000000"/>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4" w:type="dxa"/>
            <w:tcBorders>
              <w:top w:val="single" w:sz="4" w:space="0" w:color="000000"/>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Фамилия:</w:t>
            </w:r>
          </w:p>
        </w:tc>
        <w:tc>
          <w:tcPr>
            <w:tcW w:w="1704"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Имя:</w:t>
            </w:r>
          </w:p>
        </w:tc>
        <w:tc>
          <w:tcPr>
            <w:tcW w:w="1704"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1"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Отчество</w:t>
            </w:r>
            <w:r>
              <w:rPr>
                <w:rFonts w:ascii="Arial" w:hAnsi="Arial"/>
                <w:color w:val="000000"/>
                <w:sz w:val="24"/>
                <w:szCs w:val="24"/>
                <w:lang w:val="ru-RU"/>
              </w:rPr>
              <w:t xml:space="preserve"> (при наличии)</w:t>
            </w:r>
            <w:r>
              <w:rPr>
                <w:rFonts w:ascii="Arial" w:hAnsi="Arial"/>
                <w:color w:val="000000"/>
                <w:sz w:val="24"/>
                <w:szCs w:val="24"/>
              </w:rPr>
              <w:t>:</w:t>
            </w:r>
          </w:p>
        </w:tc>
        <w:tc>
          <w:tcPr>
            <w:tcW w:w="1704"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rHeight w:val="312" w:hRule="atLeast"/>
        </w:trPr>
        <w:tc>
          <w:tcPr>
            <w:tcW w:w="8501" w:type="dxa"/>
            <w:tcBorders>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Документ, удостоверяющий личность (серия и номер документа, кем выдан:</w:t>
            </w:r>
          </w:p>
        </w:tc>
        <w:tc>
          <w:tcPr>
            <w:tcW w:w="1704" w:type="dxa"/>
            <w:tcBorders>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bl>
    <w:p>
      <w:pPr>
        <w:pStyle w:val="Normal"/>
        <w:ind w:start="0" w:end="0"/>
        <w:jc w:val="both"/>
        <w:rPr>
          <w:rFonts w:ascii="Arial" w:hAnsi="Arial"/>
          <w:color w:val="000000"/>
          <w:sz w:val="24"/>
          <w:szCs w:val="24"/>
        </w:rPr>
      </w:pPr>
      <w:r>
        <w:rPr>
          <w:rFonts w:ascii="Arial" w:hAnsi="Arial"/>
          <w:color w:val="000000"/>
          <w:sz w:val="24"/>
          <w:szCs w:val="24"/>
        </w:rPr>
      </w:r>
    </w:p>
    <w:p>
      <w:pPr>
        <w:pStyle w:val="Normal"/>
        <w:ind w:firstLine="540" w:start="0" w:end="0"/>
        <w:jc w:val="both"/>
        <w:rPr>
          <w:rFonts w:ascii="Arial" w:hAnsi="Arial"/>
          <w:sz w:val="24"/>
          <w:szCs w:val="24"/>
        </w:rPr>
      </w:pPr>
      <w:r>
        <w:rPr>
          <w:rFonts w:ascii="Arial" w:hAnsi="Arial"/>
          <w:color w:val="000000"/>
          <w:sz w:val="24"/>
          <w:szCs w:val="24"/>
        </w:rPr>
        <w:t>Прошу проинформировать меня о ходе предоставления Услуги путем (нужное отметить):</w:t>
      </w:r>
    </w:p>
    <w:p>
      <w:pPr>
        <w:pStyle w:val="Normal"/>
        <w:ind w:firstLine="540" w:start="0" w:end="0"/>
        <w:jc w:val="both"/>
        <w:rPr>
          <w:rFonts w:ascii="Arial" w:hAnsi="Arial"/>
          <w:color w:val="000000"/>
          <w:sz w:val="24"/>
          <w:szCs w:val="24"/>
        </w:rPr>
      </w:pPr>
      <w:r>
        <w:rPr>
          <w:rFonts w:ascii="Arial" w:hAnsi="Arial"/>
          <w:color w:val="000000"/>
          <w:sz w:val="24"/>
          <w:szCs w:val="24"/>
        </w:rPr>
      </w:r>
    </w:p>
    <w:tbl>
      <w:tblPr>
        <w:tblW w:w="10043"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8505"/>
        <w:gridCol w:w="1538"/>
      </w:tblGrid>
      <w:tr>
        <w:trPr>
          <w:trHeight w:val="461" w:hRule="atLeast"/>
        </w:trPr>
        <w:tc>
          <w:tcPr>
            <w:tcW w:w="8505"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Направления в Личный кабинет на Едином портале</w:t>
            </w:r>
          </w:p>
        </w:tc>
        <w:tc>
          <w:tcPr>
            <w:tcW w:w="153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rHeight w:val="218" w:hRule="atLeast"/>
        </w:trPr>
        <w:tc>
          <w:tcPr>
            <w:tcW w:w="8505"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Направления в Личный кабинет на </w:t>
            </w:r>
            <w:r>
              <w:rPr>
                <w:rFonts w:ascii="Arial" w:hAnsi="Arial"/>
                <w:color w:val="000000"/>
                <w:sz w:val="24"/>
                <w:szCs w:val="24"/>
                <w:lang w:val="ru-RU"/>
              </w:rPr>
              <w:t>Региональном портале (при наличии технической возможности)</w:t>
            </w:r>
          </w:p>
        </w:tc>
        <w:tc>
          <w:tcPr>
            <w:tcW w:w="153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bl>
    <w:p>
      <w:pPr>
        <w:pStyle w:val="Normal"/>
        <w:ind w:firstLine="540" w:start="0" w:end="0"/>
        <w:jc w:val="both"/>
        <w:rPr>
          <w:rFonts w:ascii="Arial" w:hAnsi="Arial"/>
          <w:color w:val="000000"/>
          <w:sz w:val="24"/>
          <w:szCs w:val="24"/>
        </w:rPr>
      </w:pPr>
      <w:r>
        <w:rPr>
          <w:rFonts w:ascii="Arial" w:hAnsi="Arial"/>
          <w:color w:val="000000"/>
          <w:sz w:val="24"/>
          <w:szCs w:val="24"/>
        </w:rPr>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1525"/>
        <w:gridCol w:w="6316"/>
        <w:gridCol w:w="2791"/>
      </w:tblGrid>
      <w:tr>
        <w:trPr>
          <w:trHeight w:val="562" w:hRule="atLeast"/>
        </w:trPr>
        <w:tc>
          <w:tcPr>
            <w:tcW w:w="1525" w:type="dxa"/>
            <w:tcBorders/>
          </w:tcPr>
          <w:p>
            <w:pPr>
              <w:pStyle w:val="Normal"/>
              <w:ind w:start="0" w:end="0"/>
              <w:jc w:val="both"/>
              <w:rPr>
                <w:rFonts w:ascii="Arial" w:hAnsi="Arial"/>
                <w:sz w:val="24"/>
                <w:szCs w:val="24"/>
              </w:rPr>
            </w:pPr>
            <w:r>
              <w:rPr>
                <w:rFonts w:ascii="Arial" w:hAnsi="Arial"/>
                <w:color w:val="000000"/>
                <w:sz w:val="24"/>
                <w:szCs w:val="24"/>
              </w:rPr>
              <w:t>Подпись</w:t>
            </w:r>
          </w:p>
        </w:tc>
        <w:tc>
          <w:tcPr>
            <w:tcW w:w="6316" w:type="dxa"/>
            <w:tcBorders/>
          </w:tcPr>
          <w:p>
            <w:pPr>
              <w:pStyle w:val="Normal"/>
              <w:ind w:start="0" w:end="0"/>
              <w:jc w:val="center"/>
              <w:rPr>
                <w:rFonts w:ascii="Arial" w:hAnsi="Arial"/>
                <w:sz w:val="24"/>
                <w:szCs w:val="24"/>
              </w:rPr>
            </w:pPr>
            <w:r>
              <w:rPr>
                <w:rFonts w:ascii="Arial" w:hAnsi="Arial"/>
                <w:color w:val="000000"/>
                <w:sz w:val="24"/>
                <w:szCs w:val="24"/>
              </w:rPr>
              <w:t>____________________________________</w:t>
            </w:r>
          </w:p>
          <w:p>
            <w:pPr>
              <w:pStyle w:val="Normal"/>
              <w:ind w:start="0" w:end="0"/>
              <w:jc w:val="center"/>
              <w:rPr>
                <w:rFonts w:ascii="Arial" w:hAnsi="Arial"/>
                <w:sz w:val="24"/>
                <w:szCs w:val="24"/>
              </w:rPr>
            </w:pPr>
            <w:r>
              <w:rPr>
                <w:rFonts w:ascii="Arial" w:hAnsi="Arial"/>
                <w:color w:val="000000"/>
                <w:sz w:val="24"/>
                <w:szCs w:val="24"/>
              </w:rPr>
              <w:t>(</w:t>
            </w:r>
            <w:r>
              <w:rPr>
                <w:rFonts w:ascii="Arial" w:hAnsi="Arial"/>
                <w:i/>
                <w:color w:val="000000"/>
                <w:sz w:val="24"/>
                <w:szCs w:val="24"/>
              </w:rPr>
              <w:t>ФИО физического лица либо его представителя</w:t>
            </w:r>
            <w:r>
              <w:rPr>
                <w:rFonts w:ascii="Arial" w:hAnsi="Arial"/>
                <w:color w:val="000000"/>
                <w:sz w:val="24"/>
                <w:szCs w:val="24"/>
              </w:rPr>
              <w:t>)</w:t>
            </w:r>
          </w:p>
        </w:tc>
        <w:tc>
          <w:tcPr>
            <w:tcW w:w="2791" w:type="dxa"/>
            <w:tcBorders/>
          </w:tcPr>
          <w:p>
            <w:pPr>
              <w:pStyle w:val="Normal"/>
              <w:ind w:start="0" w:end="0"/>
              <w:jc w:val="end"/>
              <w:rPr>
                <w:rFonts w:ascii="Arial" w:hAnsi="Arial"/>
                <w:sz w:val="24"/>
                <w:szCs w:val="24"/>
              </w:rPr>
            </w:pPr>
            <w:r>
              <w:rPr>
                <w:rFonts w:ascii="Arial" w:hAnsi="Arial"/>
                <w:color w:val="000000"/>
                <w:sz w:val="24"/>
                <w:szCs w:val="24"/>
              </w:rPr>
              <w:t>Дата __________</w:t>
            </w:r>
          </w:p>
        </w:tc>
      </w:tr>
    </w:tbl>
    <w:p>
      <w:pPr>
        <w:pStyle w:val="Normal"/>
        <w:ind w:start="0" w:end="0"/>
        <w:rPr>
          <w:rFonts w:ascii="Arial" w:hAnsi="Arial"/>
          <w:sz w:val="24"/>
          <w:szCs w:val="24"/>
        </w:rPr>
      </w:pPr>
      <w:r>
        <w:rPr>
          <w:rFonts w:ascii="Arial" w:hAnsi="Arial"/>
          <w:color w:val="000000"/>
          <w:sz w:val="24"/>
          <w:szCs w:val="24"/>
          <w:lang w:val="ru-RU"/>
        </w:rPr>
        <w:t xml:space="preserve">                                                                                                                         </w:t>
      </w:r>
      <w:r>
        <w:rPr>
          <w:rFonts w:ascii="Arial" w:hAnsi="Arial"/>
          <w:color w:val="000000"/>
          <w:sz w:val="24"/>
          <w:szCs w:val="24"/>
          <w:lang w:val="ru-RU"/>
        </w:rPr>
        <w:t>Форма 3</w:t>
      </w:r>
    </w:p>
    <w:tbl>
      <w:tblPr>
        <w:tblW w:w="10632" w:type="dxa"/>
        <w:jc w:val="start"/>
        <w:tblInd w:w="-521" w:type="dxa"/>
        <w:tblLayout w:type="fixed"/>
        <w:tblCellMar>
          <w:top w:w="0" w:type="dxa"/>
          <w:start w:w="108" w:type="dxa"/>
          <w:bottom w:w="0" w:type="dxa"/>
          <w:end w:w="108" w:type="dxa"/>
        </w:tblCellMar>
        <w:tblLook w:firstRow="0" w:noVBand="1" w:lastRow="0" w:firstColumn="0" w:lastColumn="0" w:noHBand="0" w:val="0400"/>
      </w:tblPr>
      <w:tblGrid>
        <w:gridCol w:w="564"/>
        <w:gridCol w:w="4395"/>
        <w:gridCol w:w="5389"/>
        <w:gridCol w:w="284"/>
      </w:tblGrid>
      <w:tr>
        <w:trPr/>
        <w:tc>
          <w:tcPr>
            <w:tcW w:w="4959" w:type="dxa"/>
            <w:gridSpan w:val="2"/>
            <w:tcBorders/>
          </w:tcPr>
          <w:p>
            <w:pPr>
              <w:pStyle w:val="Normal"/>
              <w:ind w:start="0" w:end="0"/>
              <w:jc w:val="end"/>
              <w:rPr>
                <w:rFonts w:ascii="Arial" w:hAnsi="Arial"/>
                <w:sz w:val="24"/>
                <w:szCs w:val="24"/>
              </w:rPr>
            </w:pPr>
            <w:r>
              <w:rPr>
                <w:rFonts w:ascii="Arial" w:hAnsi="Arial"/>
                <w:color w:val="000000"/>
                <w:sz w:val="24"/>
                <w:szCs w:val="24"/>
              </w:rPr>
              <w:t>Форма 2</w:t>
            </w:r>
          </w:p>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rPr>
                <w:rFonts w:ascii="Arial" w:hAnsi="Arial"/>
                <w:sz w:val="24"/>
                <w:szCs w:val="24"/>
              </w:rPr>
            </w:pPr>
            <w:r>
              <w:rPr>
                <w:rFonts w:ascii="Arial" w:hAnsi="Arial"/>
                <w:sz w:val="24"/>
                <w:szCs w:val="24"/>
              </w:rPr>
            </w:r>
          </w:p>
          <w:p>
            <w:pPr>
              <w:pStyle w:val="Normal"/>
              <w:ind w:start="0" w:end="0"/>
              <w:rPr>
                <w:rFonts w:ascii="Arial" w:hAnsi="Arial"/>
                <w:color w:val="000000"/>
                <w:sz w:val="24"/>
                <w:szCs w:val="24"/>
                <w:lang w:val="ru-RU"/>
              </w:rPr>
            </w:pPr>
            <w:r>
              <w:rPr>
                <w:rFonts w:ascii="Arial" w:hAnsi="Arial"/>
                <w:color w:val="000000"/>
                <w:sz w:val="24"/>
                <w:szCs w:val="24"/>
                <w:lang w:val="ru-RU"/>
              </w:rPr>
            </w:r>
          </w:p>
          <w:p>
            <w:pPr>
              <w:pStyle w:val="Normal"/>
              <w:ind w:start="0" w:end="0"/>
              <w:rPr>
                <w:rFonts w:ascii="Arial" w:hAnsi="Arial"/>
                <w:sz w:val="24"/>
                <w:szCs w:val="24"/>
              </w:rPr>
            </w:pPr>
            <w:r>
              <w:rPr>
                <w:rFonts w:ascii="Arial" w:hAnsi="Arial"/>
                <w:color w:val="000000"/>
                <w:sz w:val="24"/>
                <w:szCs w:val="24"/>
              </w:rPr>
              <w:t>Главе местного самоуправления 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От ______________________________________</w:t>
            </w:r>
          </w:p>
          <w:p>
            <w:pPr>
              <w:pStyle w:val="Normal"/>
              <w:ind w:start="0" w:end="0"/>
              <w:jc w:val="both"/>
              <w:rPr>
                <w:rFonts w:ascii="Arial" w:hAnsi="Arial"/>
                <w:sz w:val="18"/>
                <w:szCs w:val="18"/>
              </w:rPr>
            </w:pPr>
            <w:r>
              <w:rPr>
                <w:rFonts w:ascii="Arial" w:hAnsi="Arial"/>
                <w:i/>
                <w:color w:val="000000"/>
                <w:sz w:val="18"/>
                <w:szCs w:val="18"/>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rFonts w:ascii="Arial" w:hAnsi="Arial"/>
                <w:i/>
                <w:color w:val="000000"/>
                <w:sz w:val="18"/>
                <w:szCs w:val="18"/>
                <w:lang w:val="ru-RU"/>
              </w:rPr>
              <w:t>, удостоверяющего личность</w:t>
            </w:r>
            <w:r>
              <w:rPr>
                <w:rFonts w:ascii="Arial" w:hAnsi="Arial"/>
                <w:i/>
                <w:color w:val="000000"/>
                <w:sz w:val="18"/>
                <w:szCs w:val="18"/>
              </w:rPr>
              <w:t>: серия, номер, каким органом и когда выдан паспорт, ИНН, СНИЛС)</w:t>
            </w:r>
          </w:p>
        </w:tc>
      </w:tr>
      <w:tr>
        <w:trPr/>
        <w:tc>
          <w:tcPr>
            <w:tcW w:w="4959" w:type="dxa"/>
            <w:gridSpan w:val="2"/>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Адрес заявителя:</w:t>
            </w:r>
          </w:p>
          <w:p>
            <w:pPr>
              <w:pStyle w:val="Normal"/>
              <w:ind w:start="0" w:end="0"/>
              <w:jc w:val="both"/>
              <w:rPr>
                <w:rFonts w:ascii="Arial" w:hAnsi="Arial"/>
                <w:sz w:val="18"/>
                <w:szCs w:val="18"/>
              </w:rPr>
            </w:pPr>
            <w:r>
              <w:rPr>
                <w:rFonts w:ascii="Arial" w:hAnsi="Arial"/>
                <w:i/>
                <w:color w:val="000000"/>
                <w:sz w:val="18"/>
                <w:szCs w:val="18"/>
              </w:rPr>
              <w:t>(место нахождения юридического лица/место регистрации физического лица)</w:t>
            </w:r>
          </w:p>
        </w:tc>
      </w:tr>
      <w:tr>
        <w:trPr/>
        <w:tc>
          <w:tcPr>
            <w:tcW w:w="4959" w:type="dxa"/>
            <w:gridSpan w:val="2"/>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Телефон заявителя: ___________________________</w:t>
            </w:r>
          </w:p>
          <w:p>
            <w:pPr>
              <w:pStyle w:val="Normal"/>
              <w:ind w:start="0" w:end="0"/>
              <w:jc w:val="both"/>
              <w:rPr>
                <w:rFonts w:ascii="Arial" w:hAnsi="Arial"/>
                <w:sz w:val="24"/>
                <w:szCs w:val="24"/>
              </w:rPr>
            </w:pPr>
            <w:r>
              <w:rPr>
                <w:rFonts w:ascii="Arial" w:hAnsi="Arial"/>
                <w:color w:val="000000"/>
                <w:sz w:val="24"/>
                <w:szCs w:val="24"/>
              </w:rPr>
              <w:t>ФИО уполномоченного представителя заявителя:</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lang w:val="ru-RU"/>
              </w:rPr>
              <w:t>Данные документа, удостоверяющего личность</w:t>
            </w:r>
            <w:r>
              <w:rPr>
                <w:rFonts w:ascii="Arial" w:hAnsi="Arial"/>
                <w:color w:val="000000"/>
                <w:sz w:val="24"/>
                <w:szCs w:val="24"/>
              </w:rPr>
              <w:t xml:space="preserve"> представителя заявителя:</w:t>
            </w:r>
          </w:p>
          <w:p>
            <w:pPr>
              <w:pStyle w:val="Normal"/>
              <w:ind w:start="0" w:end="0"/>
              <w:jc w:val="both"/>
              <w:rPr>
                <w:rFonts w:ascii="Arial" w:hAnsi="Arial"/>
                <w:color w:val="000000"/>
                <w:sz w:val="24"/>
                <w:szCs w:val="24"/>
              </w:rPr>
            </w:pPr>
            <w:r>
              <w:rPr>
                <w:rFonts w:ascii="Arial" w:hAnsi="Arial"/>
                <w:color w:val="000000"/>
                <w:sz w:val="24"/>
                <w:szCs w:val="24"/>
              </w:rPr>
              <w:t>________________________________________</w:t>
            </w:r>
          </w:p>
          <w:p>
            <w:pPr>
              <w:pStyle w:val="Normal"/>
              <w:ind w:start="0" w:end="0"/>
              <w:jc w:val="both"/>
              <w:rPr>
                <w:rFonts w:ascii="Arial" w:hAnsi="Arial"/>
                <w:sz w:val="18"/>
                <w:szCs w:val="18"/>
              </w:rPr>
            </w:pPr>
            <w:r>
              <w:rPr>
                <w:rFonts w:ascii="Arial" w:hAnsi="Arial"/>
                <w:color w:val="000000"/>
                <w:sz w:val="18"/>
                <w:szCs w:val="18"/>
              </w:rPr>
              <w:t>(</w:t>
            </w:r>
            <w:r>
              <w:rPr>
                <w:rFonts w:ascii="Arial" w:hAnsi="Arial"/>
                <w:i/>
                <w:color w:val="000000"/>
                <w:sz w:val="18"/>
                <w:szCs w:val="18"/>
              </w:rPr>
              <w:t>серия, номер, каким органом и когда выдан паспорт</w:t>
            </w:r>
            <w:r>
              <w:rPr>
                <w:rFonts w:ascii="Arial" w:hAnsi="Arial"/>
                <w:color w:val="000000"/>
                <w:sz w:val="18"/>
                <w:szCs w:val="18"/>
              </w:rPr>
              <w:t>)</w:t>
            </w:r>
          </w:p>
        </w:tc>
      </w:tr>
      <w:tr>
        <w:trPr>
          <w:trHeight w:val="1649" w:hRule="atLeast"/>
        </w:trPr>
        <w:tc>
          <w:tcPr>
            <w:tcW w:w="4959" w:type="dxa"/>
            <w:gridSpan w:val="2"/>
            <w:tcBorders/>
          </w:tcPr>
          <w:p>
            <w:pPr>
              <w:pStyle w:val="Normal"/>
              <w:ind w:start="0" w:end="0"/>
              <w:rPr>
                <w:rFonts w:ascii="Arial" w:hAnsi="Arial"/>
                <w:color w:val="000000"/>
                <w:sz w:val="24"/>
                <w:szCs w:val="24"/>
              </w:rPr>
            </w:pPr>
            <w:r>
              <w:rPr>
                <w:rFonts w:ascii="Arial" w:hAnsi="Arial"/>
                <w:color w:val="000000"/>
                <w:sz w:val="24"/>
                <w:szCs w:val="24"/>
              </w:rPr>
            </w:r>
          </w:p>
        </w:tc>
        <w:tc>
          <w:tcPr>
            <w:tcW w:w="5673" w:type="dxa"/>
            <w:gridSpan w:val="2"/>
            <w:tcBorders/>
          </w:tcPr>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24"/>
                <w:szCs w:val="24"/>
              </w:rPr>
            </w:pPr>
            <w:r>
              <w:rPr>
                <w:rFonts w:ascii="Arial" w:hAnsi="Arial"/>
                <w:color w:val="000000"/>
                <w:sz w:val="24"/>
                <w:szCs w:val="24"/>
              </w:rPr>
              <w:t>Документ, подтверждающий полномочия</w:t>
            </w:r>
          </w:p>
          <w:p>
            <w:pPr>
              <w:pStyle w:val="Normal"/>
              <w:ind w:start="0" w:end="0"/>
              <w:jc w:val="both"/>
              <w:rPr>
                <w:rFonts w:ascii="Arial" w:hAnsi="Arial"/>
                <w:sz w:val="24"/>
                <w:szCs w:val="24"/>
              </w:rPr>
            </w:pPr>
            <w:r>
              <w:rPr>
                <w:rFonts w:ascii="Arial" w:hAnsi="Arial"/>
                <w:color w:val="000000"/>
                <w:sz w:val="24"/>
                <w:szCs w:val="24"/>
              </w:rPr>
              <w:t>представителя заявителя:</w:t>
            </w:r>
          </w:p>
          <w:p>
            <w:pPr>
              <w:pStyle w:val="Normal"/>
              <w:ind w:start="0" w:end="0"/>
              <w:jc w:val="both"/>
              <w:rPr>
                <w:rFonts w:ascii="Arial" w:hAnsi="Arial"/>
                <w:sz w:val="24"/>
                <w:szCs w:val="24"/>
              </w:rPr>
            </w:pPr>
            <w:r>
              <w:rPr>
                <w:rFonts w:ascii="Arial" w:hAnsi="Arial"/>
                <w:color w:val="000000"/>
                <w:sz w:val="24"/>
                <w:szCs w:val="24"/>
              </w:rPr>
              <w:t>________________________________________</w:t>
            </w:r>
          </w:p>
          <w:p>
            <w:pPr>
              <w:pStyle w:val="Normal"/>
              <w:ind w:start="0" w:end="0"/>
              <w:jc w:val="both"/>
              <w:rPr>
                <w:rFonts w:ascii="Arial" w:hAnsi="Arial"/>
                <w:sz w:val="18"/>
                <w:szCs w:val="18"/>
              </w:rPr>
            </w:pPr>
            <w:r>
              <w:rPr>
                <w:rFonts w:ascii="Arial" w:hAnsi="Arial"/>
                <w:i/>
                <w:color w:val="000000"/>
                <w:sz w:val="18"/>
                <w:szCs w:val="18"/>
              </w:rPr>
              <w:t>(наименование и реквизиты документа)</w:t>
            </w:r>
          </w:p>
          <w:p>
            <w:pPr>
              <w:pStyle w:val="Normal"/>
              <w:tabs>
                <w:tab w:val="clear" w:pos="720"/>
                <w:tab w:val="left" w:pos="1710" w:leader="none"/>
              </w:tabs>
              <w:ind w:start="0" w:end="0"/>
              <w:jc w:val="both"/>
              <w:rPr>
                <w:rFonts w:ascii="Arial" w:hAnsi="Arial"/>
                <w:sz w:val="24"/>
                <w:szCs w:val="24"/>
              </w:rPr>
            </w:pPr>
            <w:r>
              <w:rPr>
                <w:rFonts w:ascii="Arial" w:hAnsi="Arial"/>
                <w:sz w:val="24"/>
                <w:szCs w:val="24"/>
              </w:rPr>
            </w:r>
          </w:p>
          <w:p>
            <w:pPr>
              <w:pStyle w:val="Normal"/>
              <w:ind w:start="0" w:end="0"/>
              <w:rPr>
                <w:rFonts w:ascii="Arial" w:hAnsi="Arial"/>
                <w:sz w:val="24"/>
                <w:szCs w:val="24"/>
              </w:rPr>
            </w:pPr>
            <w:r>
              <w:rPr>
                <w:rFonts w:ascii="Arial" w:hAnsi="Arial"/>
                <w:sz w:val="24"/>
                <w:szCs w:val="24"/>
              </w:rPr>
            </w:r>
          </w:p>
        </w:tc>
      </w:tr>
      <w:tr>
        <w:trPr/>
        <w:tc>
          <w:tcPr>
            <w:tcW w:w="564" w:type="dxa"/>
            <w:tcBorders/>
          </w:tcPr>
          <w:p>
            <w:pPr>
              <w:pStyle w:val="Normal"/>
              <w:widowControl w:val="false"/>
              <w:spacing w:lineRule="auto" w:line="276"/>
              <w:ind w:start="0" w:end="0"/>
              <w:rPr>
                <w:rFonts w:ascii="Arial" w:hAnsi="Arial"/>
                <w:sz w:val="24"/>
                <w:szCs w:val="24"/>
              </w:rPr>
            </w:pPr>
            <w:r>
              <w:rPr>
                <w:rFonts w:ascii="Arial" w:hAnsi="Arial"/>
                <w:sz w:val="24"/>
                <w:szCs w:val="24"/>
              </w:rPr>
            </w:r>
          </w:p>
        </w:tc>
        <w:tc>
          <w:tcPr>
            <w:tcW w:w="9784" w:type="dxa"/>
            <w:gridSpan w:val="2"/>
            <w:tcBorders/>
          </w:tcPr>
          <w:p>
            <w:pPr>
              <w:pStyle w:val="Normal"/>
              <w:ind w:start="0" w:end="0"/>
              <w:jc w:val="center"/>
              <w:rPr>
                <w:rFonts w:ascii="Arial" w:hAnsi="Arial"/>
                <w:sz w:val="24"/>
                <w:szCs w:val="24"/>
              </w:rPr>
            </w:pPr>
            <w:r>
              <w:rPr>
                <w:rFonts w:ascii="Arial" w:hAnsi="Arial"/>
                <w:color w:val="000000"/>
                <w:sz w:val="24"/>
                <w:szCs w:val="24"/>
              </w:rPr>
              <w:t>ЗАЯВЛЕНИЕ</w:t>
            </w:r>
          </w:p>
          <w:p>
            <w:pPr>
              <w:pStyle w:val="Normal"/>
              <w:ind w:start="0" w:end="0"/>
              <w:jc w:val="center"/>
              <w:rPr>
                <w:rFonts w:ascii="Arial" w:hAnsi="Arial"/>
                <w:sz w:val="24"/>
                <w:szCs w:val="24"/>
              </w:rPr>
            </w:pPr>
            <w:r>
              <w:rPr>
                <w:rFonts w:ascii="Arial" w:hAnsi="Arial"/>
                <w:color w:val="000000"/>
                <w:sz w:val="24"/>
                <w:szCs w:val="24"/>
              </w:rPr>
              <w:t>об исправлении допущенных опечаток и ошибок в документах, выданных по результатам предоставления Услуги</w:t>
            </w:r>
          </w:p>
          <w:p>
            <w:pPr>
              <w:pStyle w:val="Normal"/>
              <w:ind w:start="0" w:end="0"/>
              <w:jc w:val="center"/>
              <w:rPr>
                <w:rFonts w:ascii="Arial" w:hAnsi="Arial"/>
                <w:color w:val="000000"/>
                <w:sz w:val="24"/>
                <w:szCs w:val="24"/>
                <w:lang w:val="ru-RU"/>
              </w:rPr>
            </w:pPr>
            <w:r>
              <w:rPr>
                <w:rFonts w:ascii="Arial" w:hAnsi="Arial"/>
                <w:color w:val="000000"/>
                <w:sz w:val="24"/>
                <w:szCs w:val="24"/>
                <w:lang w:val="ru-RU"/>
              </w:rPr>
            </w:r>
          </w:p>
        </w:tc>
        <w:tc>
          <w:tcPr>
            <w:tcW w:w="284" w:type="dxa"/>
            <w:tcBorders/>
          </w:tcPr>
          <w:p>
            <w:pPr>
              <w:pStyle w:val="Normal"/>
              <w:spacing w:lineRule="atLeast" w:line="0" w:before="0" w:after="0"/>
              <w:ind w:start="0" w:end="0"/>
              <w:rPr>
                <w:rFonts w:ascii="Arial" w:hAnsi="Arial"/>
                <w:sz w:val="24"/>
                <w:szCs w:val="24"/>
              </w:rPr>
            </w:pPr>
            <w:r>
              <w:rPr>
                <w:rFonts w:ascii="Arial" w:hAnsi="Arial"/>
                <w:sz w:val="24"/>
                <w:szCs w:val="24"/>
              </w:rPr>
            </w:r>
          </w:p>
        </w:tc>
      </w:tr>
      <w:tr>
        <w:trPr/>
        <w:tc>
          <w:tcPr>
            <w:tcW w:w="564" w:type="dxa"/>
            <w:tcBorders/>
          </w:tcPr>
          <w:p>
            <w:pPr>
              <w:pStyle w:val="Normal"/>
              <w:widowControl w:val="false"/>
              <w:spacing w:lineRule="auto" w:line="276"/>
              <w:ind w:start="0" w:end="0"/>
              <w:rPr>
                <w:rFonts w:ascii="Arial" w:hAnsi="Arial"/>
                <w:color w:val="000000"/>
                <w:sz w:val="24"/>
                <w:szCs w:val="24"/>
              </w:rPr>
            </w:pPr>
            <w:r>
              <w:rPr>
                <w:rFonts w:ascii="Arial" w:hAnsi="Arial"/>
                <w:color w:val="000000"/>
                <w:sz w:val="24"/>
                <w:szCs w:val="24"/>
              </w:rPr>
            </w:r>
          </w:p>
        </w:tc>
        <w:tc>
          <w:tcPr>
            <w:tcW w:w="9784" w:type="dxa"/>
            <w:gridSpan w:val="2"/>
            <w:tcBorders/>
          </w:tcPr>
          <w:p>
            <w:pPr>
              <w:pStyle w:val="Normal"/>
              <w:ind w:firstLine="283" w:start="0" w:end="0"/>
              <w:jc w:val="both"/>
              <w:rPr>
                <w:rFonts w:ascii="Arial" w:hAnsi="Arial"/>
                <w:sz w:val="24"/>
                <w:szCs w:val="24"/>
              </w:rPr>
            </w:pPr>
            <w:r>
              <w:rPr>
                <w:rFonts w:ascii="Arial" w:hAnsi="Arial"/>
                <w:color w:val="000000"/>
                <w:sz w:val="24"/>
                <w:szCs w:val="24"/>
              </w:rPr>
              <w:t xml:space="preserve">Прошу исправить допущенные опечатки и ошибки в документах, выданных по результатам предоставления Услуги: в </w:t>
            </w:r>
            <w:r>
              <w:rPr>
                <w:rFonts w:ascii="Arial" w:hAnsi="Arial"/>
                <w:color w:val="000000"/>
                <w:sz w:val="24"/>
                <w:szCs w:val="24"/>
                <w:lang w:val="ru-RU"/>
              </w:rPr>
              <w:t>градостроительном плане земельного участка</w:t>
            </w:r>
            <w:r>
              <w:rPr>
                <w:rFonts w:ascii="Arial" w:hAnsi="Arial"/>
                <w:color w:val="000000"/>
                <w:sz w:val="24"/>
                <w:szCs w:val="24"/>
              </w:rPr>
              <w:t xml:space="preserve"> / об отказе в</w:t>
            </w:r>
            <w:r>
              <w:rPr>
                <w:rFonts w:ascii="Arial" w:hAnsi="Arial"/>
                <w:color w:val="000000"/>
                <w:sz w:val="24"/>
                <w:szCs w:val="24"/>
                <w:lang w:val="ru-RU"/>
              </w:rPr>
              <w:t xml:space="preserve"> выдаче градостроительного плана земельного участка</w:t>
            </w:r>
            <w:r>
              <w:rPr>
                <w:rFonts w:ascii="Arial" w:hAnsi="Arial"/>
                <w:color w:val="000000"/>
                <w:sz w:val="24"/>
                <w:szCs w:val="24"/>
              </w:rPr>
              <w:t>, от _______________________ № _________________________, выданном_______________________________________________________________</w:t>
            </w:r>
          </w:p>
          <w:p>
            <w:pPr>
              <w:pStyle w:val="Normal"/>
              <w:ind w:start="0" w:end="0"/>
              <w:rPr>
                <w:rFonts w:ascii="Arial" w:hAnsi="Arial"/>
                <w:sz w:val="24"/>
                <w:szCs w:val="24"/>
              </w:rPr>
            </w:pPr>
            <w:r>
              <w:rPr>
                <w:rFonts w:ascii="Arial" w:hAnsi="Arial"/>
                <w:color w:val="000000"/>
                <w:sz w:val="24"/>
                <w:szCs w:val="24"/>
              </w:rPr>
              <w:t>_______________________________________________________________________,</w:t>
            </w:r>
          </w:p>
          <w:p>
            <w:pPr>
              <w:pStyle w:val="Normal"/>
              <w:ind w:start="0" w:end="0"/>
              <w:jc w:val="center"/>
              <w:rPr>
                <w:rFonts w:ascii="Arial" w:hAnsi="Arial"/>
                <w:sz w:val="24"/>
                <w:szCs w:val="24"/>
              </w:rPr>
            </w:pPr>
            <w:r>
              <w:rPr>
                <w:rFonts w:ascii="Arial" w:hAnsi="Arial"/>
                <w:color w:val="000000"/>
                <w:sz w:val="24"/>
                <w:szCs w:val="24"/>
              </w:rPr>
              <w:t>(</w:t>
            </w:r>
            <w:r>
              <w:rPr>
                <w:rFonts w:ascii="Arial" w:hAnsi="Arial"/>
                <w:i/>
                <w:color w:val="000000"/>
                <w:sz w:val="24"/>
                <w:szCs w:val="24"/>
              </w:rPr>
              <w:t>наименование Органа местного самоуправления)</w:t>
            </w:r>
          </w:p>
        </w:tc>
        <w:tc>
          <w:tcPr>
            <w:tcW w:w="284" w:type="dxa"/>
            <w:tcBorders/>
          </w:tcPr>
          <w:p>
            <w:pPr>
              <w:pStyle w:val="Normal"/>
              <w:spacing w:lineRule="atLeast" w:line="0" w:before="0" w:after="0"/>
              <w:ind w:start="0" w:end="0"/>
              <w:rPr>
                <w:rFonts w:ascii="Arial" w:hAnsi="Arial"/>
                <w:sz w:val="24"/>
                <w:szCs w:val="24"/>
              </w:rPr>
            </w:pPr>
            <w:r>
              <w:rPr>
                <w:rFonts w:ascii="Arial" w:hAnsi="Arial"/>
                <w:sz w:val="24"/>
                <w:szCs w:val="24"/>
              </w:rPr>
            </w:r>
          </w:p>
        </w:tc>
      </w:tr>
    </w:tbl>
    <w:p>
      <w:pPr>
        <w:pStyle w:val="Normal"/>
        <w:ind w:firstLine="540" w:start="0" w:end="0"/>
        <w:jc w:val="both"/>
        <w:rPr>
          <w:rFonts w:ascii="Arial" w:hAnsi="Arial"/>
          <w:color w:val="000000"/>
          <w:sz w:val="24"/>
          <w:szCs w:val="24"/>
        </w:rPr>
      </w:pPr>
      <w:r>
        <w:rPr>
          <w:rFonts w:ascii="Arial" w:hAnsi="Arial"/>
          <w:color w:val="000000"/>
          <w:sz w:val="24"/>
          <w:szCs w:val="24"/>
        </w:rPr>
      </w:r>
    </w:p>
    <w:tbl>
      <w:tblPr>
        <w:tblW w:w="9874"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578"/>
        <w:gridCol w:w="2408"/>
        <w:gridCol w:w="2719"/>
        <w:gridCol w:w="4169"/>
      </w:tblGrid>
      <w:tr>
        <w:trPr>
          <w:trHeight w:val="1898" w:hRule="atLeast"/>
        </w:trPr>
        <w:tc>
          <w:tcPr>
            <w:tcW w:w="578" w:type="dxa"/>
            <w:tcBorders>
              <w:top w:val="single" w:sz="4" w:space="0" w:color="000000"/>
              <w:start w:val="single" w:sz="4" w:space="0" w:color="000000"/>
              <w:bottom w:val="single" w:sz="4" w:space="0" w:color="000000"/>
              <w:end w:val="single" w:sz="4" w:space="0" w:color="000000"/>
            </w:tcBorders>
          </w:tcPr>
          <w:p>
            <w:pPr>
              <w:pStyle w:val="Normal"/>
              <w:ind w:start="0" w:end="0"/>
              <w:jc w:val="center"/>
              <w:rPr>
                <w:rFonts w:ascii="Arial" w:hAnsi="Arial"/>
                <w:sz w:val="24"/>
                <w:szCs w:val="24"/>
              </w:rPr>
            </w:pPr>
            <w:r>
              <w:rPr>
                <w:rFonts w:ascii="Arial" w:hAnsi="Arial"/>
                <w:color w:val="000000"/>
                <w:sz w:val="24"/>
                <w:szCs w:val="24"/>
              </w:rPr>
              <w:t>№</w:t>
            </w:r>
          </w:p>
        </w:tc>
        <w:tc>
          <w:tcPr>
            <w:tcW w:w="2408" w:type="dxa"/>
            <w:tcBorders>
              <w:top w:val="single" w:sz="4" w:space="0" w:color="000000"/>
              <w:start w:val="single" w:sz="4" w:space="0" w:color="000000"/>
              <w:bottom w:val="single" w:sz="4" w:space="0" w:color="000000"/>
              <w:end w:val="single" w:sz="4" w:space="0" w:color="000000"/>
            </w:tcBorders>
          </w:tcPr>
          <w:p>
            <w:pPr>
              <w:pStyle w:val="Normal"/>
              <w:ind w:start="0" w:end="0"/>
              <w:jc w:val="center"/>
              <w:rPr>
                <w:rFonts w:ascii="Arial" w:hAnsi="Arial"/>
                <w:sz w:val="24"/>
                <w:szCs w:val="24"/>
              </w:rPr>
            </w:pPr>
            <w:r>
              <w:rPr>
                <w:rFonts w:ascii="Arial" w:hAnsi="Arial"/>
                <w:color w:val="000000"/>
                <w:sz w:val="24"/>
                <w:szCs w:val="24"/>
              </w:rPr>
              <w:t xml:space="preserve">Данные (сведения), указанные в </w:t>
            </w:r>
            <w:r>
              <w:rPr>
                <w:rFonts w:ascii="Arial" w:hAnsi="Arial"/>
                <w:color w:val="000000"/>
                <w:sz w:val="24"/>
                <w:szCs w:val="24"/>
                <w:lang w:val="ru-RU"/>
              </w:rPr>
              <w:t>градостроительном плане земельного участка</w:t>
            </w:r>
          </w:p>
        </w:tc>
        <w:tc>
          <w:tcPr>
            <w:tcW w:w="2719" w:type="dxa"/>
            <w:tcBorders>
              <w:top w:val="single" w:sz="4" w:space="0" w:color="000000"/>
              <w:start w:val="single" w:sz="4" w:space="0" w:color="000000"/>
              <w:bottom w:val="single" w:sz="4" w:space="0" w:color="000000"/>
              <w:end w:val="single" w:sz="4" w:space="0" w:color="000000"/>
            </w:tcBorders>
          </w:tcPr>
          <w:p>
            <w:pPr>
              <w:pStyle w:val="Normal"/>
              <w:ind w:start="0" w:end="0"/>
              <w:jc w:val="center"/>
              <w:rPr>
                <w:rFonts w:ascii="Arial" w:hAnsi="Arial"/>
                <w:sz w:val="24"/>
                <w:szCs w:val="24"/>
              </w:rPr>
            </w:pPr>
            <w:r>
              <w:rPr>
                <w:rFonts w:ascii="Arial" w:hAnsi="Arial"/>
                <w:color w:val="000000"/>
                <w:sz w:val="24"/>
                <w:szCs w:val="24"/>
              </w:rPr>
              <w:t xml:space="preserve">Данные (сведения), которые необходимо указать в </w:t>
            </w:r>
            <w:r>
              <w:rPr>
                <w:rFonts w:ascii="Arial" w:hAnsi="Arial"/>
                <w:color w:val="000000"/>
                <w:sz w:val="24"/>
                <w:szCs w:val="24"/>
                <w:lang w:val="ru-RU"/>
              </w:rPr>
              <w:t>градостроительном плане земельного участка</w:t>
            </w:r>
          </w:p>
        </w:tc>
        <w:tc>
          <w:tcPr>
            <w:tcW w:w="4169" w:type="dxa"/>
            <w:tcBorders>
              <w:top w:val="single" w:sz="4" w:space="0" w:color="000000"/>
              <w:start w:val="single" w:sz="4" w:space="0" w:color="000000"/>
              <w:bottom w:val="single" w:sz="4" w:space="0" w:color="000000"/>
              <w:end w:val="single" w:sz="4" w:space="0" w:color="000000"/>
            </w:tcBorders>
          </w:tcPr>
          <w:p>
            <w:pPr>
              <w:pStyle w:val="Normal"/>
              <w:ind w:start="0" w:end="0"/>
              <w:jc w:val="center"/>
              <w:rPr>
                <w:rFonts w:ascii="Arial" w:hAnsi="Arial"/>
                <w:sz w:val="24"/>
                <w:szCs w:val="24"/>
              </w:rPr>
            </w:pPr>
            <w:r>
              <w:rPr>
                <w:rFonts w:ascii="Arial" w:hAnsi="Arial"/>
                <w:color w:val="000000"/>
                <w:sz w:val="24"/>
                <w:szCs w:val="24"/>
              </w:rPr>
              <w:t>Обоснование с указанием реквизита(ов) документа(ов), документации, на основании которых принималось решение</w:t>
            </w:r>
            <w:r>
              <w:rPr>
                <w:rFonts w:ascii="Arial" w:hAnsi="Arial"/>
                <w:color w:val="000000"/>
                <w:sz w:val="24"/>
                <w:szCs w:val="24"/>
                <w:lang w:val="ru-RU"/>
              </w:rPr>
              <w:t xml:space="preserve"> о выдаче градостроительного плана земельного участка</w:t>
            </w:r>
          </w:p>
        </w:tc>
      </w:tr>
      <w:tr>
        <w:trPr>
          <w:trHeight w:val="296" w:hRule="atLeast"/>
        </w:trPr>
        <w:tc>
          <w:tcPr>
            <w:tcW w:w="578"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1.</w:t>
            </w:r>
          </w:p>
        </w:tc>
        <w:tc>
          <w:tcPr>
            <w:tcW w:w="240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c>
          <w:tcPr>
            <w:tcW w:w="271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c>
          <w:tcPr>
            <w:tcW w:w="41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bl>
    <w:p>
      <w:pPr>
        <w:pStyle w:val="Normal"/>
        <w:ind w:firstLine="540" w:start="0" w:end="0"/>
        <w:jc w:val="both"/>
        <w:rPr>
          <w:rFonts w:ascii="Arial" w:hAnsi="Arial"/>
          <w:sz w:val="24"/>
          <w:szCs w:val="24"/>
        </w:rPr>
      </w:pPr>
      <w:r>
        <w:rPr>
          <w:rFonts w:ascii="Arial" w:hAnsi="Arial"/>
          <w:color w:val="000000"/>
          <w:sz w:val="24"/>
          <w:szCs w:val="24"/>
        </w:rPr>
        <w:t xml:space="preserve">и направить постановление Органа местного самоуправления о внесении изменений в градостроительный план земельного участка / об отказе в </w:t>
      </w:r>
      <w:r>
        <w:rPr>
          <w:rFonts w:ascii="Arial" w:hAnsi="Arial"/>
          <w:color w:val="000000"/>
          <w:sz w:val="24"/>
          <w:szCs w:val="24"/>
          <w:lang w:val="ru-RU"/>
        </w:rPr>
        <w:t>выдаче градостроительного плана земельного участка</w:t>
      </w:r>
      <w:r>
        <w:rPr>
          <w:rFonts w:ascii="Arial" w:hAnsi="Arial"/>
          <w:color w:val="000000"/>
          <w:sz w:val="24"/>
          <w:szCs w:val="24"/>
        </w:rPr>
        <w:t xml:space="preserve"> с указанием верных данных.</w:t>
      </w:r>
    </w:p>
    <w:p>
      <w:pPr>
        <w:pStyle w:val="Normal"/>
        <w:ind w:firstLine="540" w:start="0" w:end="0"/>
        <w:jc w:val="both"/>
        <w:rPr>
          <w:rFonts w:ascii="Arial" w:hAnsi="Arial"/>
          <w:color w:val="000000"/>
          <w:sz w:val="24"/>
          <w:szCs w:val="24"/>
        </w:rPr>
      </w:pPr>
      <w:r>
        <w:rPr>
          <w:rFonts w:ascii="Arial" w:hAnsi="Arial"/>
          <w:color w:val="000000"/>
          <w:sz w:val="24"/>
          <w:szCs w:val="24"/>
        </w:rPr>
      </w:r>
    </w:p>
    <w:p>
      <w:pPr>
        <w:pStyle w:val="Normal"/>
        <w:ind w:firstLine="540" w:start="0" w:end="0"/>
        <w:jc w:val="both"/>
        <w:rPr>
          <w:rFonts w:ascii="Arial" w:hAnsi="Arial"/>
          <w:sz w:val="24"/>
          <w:szCs w:val="24"/>
        </w:rPr>
      </w:pPr>
      <w:r>
        <w:rPr>
          <w:rFonts w:ascii="Arial" w:hAnsi="Arial"/>
          <w:color w:val="000000"/>
          <w:sz w:val="24"/>
          <w:szCs w:val="24"/>
        </w:rPr>
        <w:t>Результат предоставления Услуги прошу (указать один из перечисленных способов):</w:t>
      </w:r>
    </w:p>
    <w:tbl>
      <w:tblPr>
        <w:tblW w:w="9954"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8707"/>
        <w:gridCol w:w="1247"/>
      </w:tblGrid>
      <w:tr>
        <w:trPr>
          <w:trHeight w:val="449" w:hRule="atLeast"/>
        </w:trPr>
        <w:tc>
          <w:tcPr>
            <w:tcW w:w="870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Направить в форме электронного документа в Личный кабинет на </w:t>
            </w:r>
            <w:r>
              <w:rPr>
                <w:rFonts w:ascii="Arial" w:hAnsi="Arial"/>
                <w:color w:val="000000"/>
                <w:sz w:val="24"/>
                <w:szCs w:val="24"/>
                <w:lang w:val="ru-RU"/>
              </w:rPr>
              <w:t xml:space="preserve">Региональном </w:t>
            </w:r>
            <w:r>
              <w:rPr>
                <w:rFonts w:ascii="Arial" w:hAnsi="Arial"/>
                <w:color w:val="000000"/>
                <w:sz w:val="24"/>
                <w:szCs w:val="24"/>
              </w:rPr>
              <w:t>портале</w:t>
            </w:r>
          </w:p>
        </w:tc>
        <w:tc>
          <w:tcPr>
            <w:tcW w:w="1247"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rHeight w:val="449" w:hRule="atLeast"/>
        </w:trPr>
        <w:tc>
          <w:tcPr>
            <w:tcW w:w="870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Направить в форме электронного документа в Личный кабинет </w:t>
            </w:r>
            <w:r>
              <w:rPr>
                <w:rFonts w:ascii="Arial" w:hAnsi="Arial"/>
                <w:color w:val="000000"/>
                <w:sz w:val="24"/>
                <w:szCs w:val="24"/>
                <w:lang w:val="ru-RU"/>
              </w:rPr>
              <w:t>ГИСОГД</w:t>
            </w:r>
          </w:p>
        </w:tc>
        <w:tc>
          <w:tcPr>
            <w:tcW w:w="1247"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rHeight w:val="449" w:hRule="atLeast"/>
        </w:trPr>
        <w:tc>
          <w:tcPr>
            <w:tcW w:w="870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Выдать на бумажном носителе при личном обращении в Орган местного самоуправления</w:t>
            </w:r>
          </w:p>
        </w:tc>
        <w:tc>
          <w:tcPr>
            <w:tcW w:w="1247"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rHeight w:val="212" w:hRule="atLeast"/>
        </w:trPr>
        <w:tc>
          <w:tcPr>
            <w:tcW w:w="8707"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Выдать в МФЦ</w:t>
            </w:r>
          </w:p>
        </w:tc>
        <w:tc>
          <w:tcPr>
            <w:tcW w:w="1247"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bl>
    <w:p>
      <w:pPr>
        <w:pStyle w:val="Normal"/>
        <w:ind w:firstLine="540" w:start="0" w:end="0"/>
        <w:jc w:val="both"/>
        <w:rPr>
          <w:rFonts w:ascii="Arial" w:hAnsi="Arial"/>
          <w:sz w:val="24"/>
          <w:szCs w:val="24"/>
        </w:rPr>
      </w:pPr>
      <w:r>
        <w:rPr>
          <w:rFonts w:ascii="Arial" w:hAnsi="Arial"/>
          <w:color w:val="000000"/>
          <w:sz w:val="24"/>
          <w:szCs w:val="24"/>
        </w:rPr>
        <w:t>Независимо от способа подачи документов результат Услуги будет направлен в личный кабинет на Едином портале.</w:t>
      </w:r>
    </w:p>
    <w:p>
      <w:pPr>
        <w:pStyle w:val="Normal"/>
        <w:ind w:firstLine="540" w:start="0" w:end="0"/>
        <w:jc w:val="both"/>
        <w:rPr>
          <w:rFonts w:ascii="Arial" w:hAnsi="Arial"/>
          <w:color w:val="000000"/>
          <w:sz w:val="24"/>
          <w:szCs w:val="24"/>
        </w:rPr>
      </w:pPr>
      <w:r>
        <w:rPr>
          <w:rFonts w:ascii="Arial" w:hAnsi="Arial"/>
          <w:color w:val="000000"/>
          <w:sz w:val="24"/>
          <w:szCs w:val="24"/>
        </w:rPr>
      </w:r>
    </w:p>
    <w:p>
      <w:pPr>
        <w:pStyle w:val="Normal"/>
        <w:ind w:firstLine="540" w:start="0" w:end="0"/>
        <w:jc w:val="both"/>
        <w:rPr>
          <w:rFonts w:ascii="Arial" w:hAnsi="Arial"/>
          <w:sz w:val="24"/>
          <w:szCs w:val="24"/>
        </w:rPr>
      </w:pPr>
      <w:r>
        <w:rPr>
          <w:rFonts w:ascii="Arial" w:hAnsi="Arial"/>
          <w:color w:val="000000"/>
          <w:sz w:val="24"/>
          <w:szCs w:val="24"/>
        </w:rPr>
        <w:t>При обращении законного представителя/опекуна несовершеннолетнего:</w:t>
      </w:r>
    </w:p>
    <w:tbl>
      <w:tblPr>
        <w:tblW w:w="9810" w:type="dxa"/>
        <w:jc w:val="start"/>
        <w:tblInd w:w="103" w:type="dxa"/>
        <w:tblLayout w:type="fixed"/>
        <w:tblCellMar>
          <w:top w:w="0" w:type="dxa"/>
          <w:start w:w="108" w:type="dxa"/>
          <w:bottom w:w="0" w:type="dxa"/>
          <w:end w:w="108" w:type="dxa"/>
        </w:tblCellMar>
        <w:tblLook w:firstRow="0" w:noVBand="1" w:lastRow="0" w:firstColumn="0" w:lastColumn="0" w:noHBand="0" w:val="0400"/>
      </w:tblPr>
      <w:tblGrid>
        <w:gridCol w:w="8502"/>
        <w:gridCol w:w="1308"/>
      </w:tblGrid>
      <w:tr>
        <w:trPr/>
        <w:tc>
          <w:tcPr>
            <w:tcW w:w="8502"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Результат предоставления Услуги прошу выдать лично</w:t>
            </w:r>
            <w:r>
              <w:rPr>
                <w:rFonts w:ascii="Arial" w:hAnsi="Arial"/>
                <w:color w:val="000000"/>
                <w:sz w:val="24"/>
                <w:szCs w:val="24"/>
                <w:lang w:val="ru-RU"/>
              </w:rPr>
              <w:t xml:space="preserve"> в Органе местного самоуправления</w:t>
            </w:r>
          </w:p>
        </w:tc>
        <w:tc>
          <w:tcPr>
            <w:tcW w:w="1308"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2"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Результат предоставления Услуги прошу выдать лично</w:t>
            </w:r>
            <w:r>
              <w:rPr>
                <w:rFonts w:ascii="Arial" w:hAnsi="Arial"/>
                <w:color w:val="000000"/>
                <w:sz w:val="24"/>
                <w:szCs w:val="24"/>
                <w:lang w:val="ru-RU"/>
              </w:rPr>
              <w:t xml:space="preserve"> в МФЦ</w:t>
            </w:r>
          </w:p>
        </w:tc>
        <w:tc>
          <w:tcPr>
            <w:tcW w:w="1308"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2" w:type="dxa"/>
            <w:tcBorders>
              <w:top w:val="single" w:sz="4" w:space="0" w:color="000000"/>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308" w:type="dxa"/>
            <w:tcBorders>
              <w:top w:val="single" w:sz="4" w:space="0" w:color="000000"/>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2"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Фамилия:</w:t>
            </w:r>
          </w:p>
        </w:tc>
        <w:tc>
          <w:tcPr>
            <w:tcW w:w="1308"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2"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Имя:</w:t>
            </w:r>
          </w:p>
        </w:tc>
        <w:tc>
          <w:tcPr>
            <w:tcW w:w="1308"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c>
          <w:tcPr>
            <w:tcW w:w="8502" w:type="dxa"/>
            <w:tcBorders>
              <w:start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Отчество</w:t>
            </w:r>
            <w:r>
              <w:rPr>
                <w:rFonts w:ascii="Arial" w:hAnsi="Arial"/>
                <w:color w:val="000000"/>
                <w:sz w:val="24"/>
                <w:szCs w:val="24"/>
                <w:lang w:val="ru-RU"/>
              </w:rPr>
              <w:t xml:space="preserve"> (при наличии)</w:t>
            </w:r>
            <w:r>
              <w:rPr>
                <w:rFonts w:ascii="Arial" w:hAnsi="Arial"/>
                <w:color w:val="000000"/>
                <w:sz w:val="24"/>
                <w:szCs w:val="24"/>
              </w:rPr>
              <w:t>:</w:t>
            </w:r>
          </w:p>
        </w:tc>
        <w:tc>
          <w:tcPr>
            <w:tcW w:w="1308" w:type="dxa"/>
            <w:tcBorders>
              <w:start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r>
        <w:trPr>
          <w:trHeight w:val="312" w:hRule="atLeast"/>
        </w:trPr>
        <w:tc>
          <w:tcPr>
            <w:tcW w:w="8502" w:type="dxa"/>
            <w:tcBorders>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Документ, удостоверяющий личность (серия и номер документа, кем выдан:</w:t>
            </w:r>
          </w:p>
        </w:tc>
        <w:tc>
          <w:tcPr>
            <w:tcW w:w="1308" w:type="dxa"/>
            <w:tcBorders>
              <w:start w:val="single" w:sz="4" w:space="0" w:color="000000"/>
              <w:bottom w:val="single" w:sz="4" w:space="0" w:color="000000"/>
              <w:end w:val="single" w:sz="4" w:space="0" w:color="000000"/>
            </w:tcBorders>
          </w:tcPr>
          <w:p>
            <w:pPr>
              <w:pStyle w:val="Normal"/>
              <w:ind w:start="0" w:end="0"/>
              <w:jc w:val="both"/>
              <w:rPr>
                <w:rFonts w:ascii="Arial" w:hAnsi="Arial"/>
                <w:color w:val="000000"/>
                <w:sz w:val="24"/>
                <w:szCs w:val="24"/>
              </w:rPr>
            </w:pPr>
            <w:r>
              <w:rPr>
                <w:rFonts w:ascii="Arial" w:hAnsi="Arial"/>
                <w:color w:val="000000"/>
                <w:sz w:val="24"/>
                <w:szCs w:val="24"/>
              </w:rPr>
            </w:r>
          </w:p>
        </w:tc>
      </w:tr>
    </w:tbl>
    <w:p>
      <w:pPr>
        <w:pStyle w:val="Normal"/>
        <w:ind w:firstLine="540" w:start="0" w:end="0"/>
        <w:jc w:val="both"/>
        <w:rPr>
          <w:rFonts w:ascii="Arial" w:hAnsi="Arial"/>
          <w:color w:val="000000"/>
          <w:sz w:val="24"/>
          <w:szCs w:val="24"/>
        </w:rPr>
      </w:pPr>
      <w:r>
        <w:rPr>
          <w:rFonts w:ascii="Arial" w:hAnsi="Arial"/>
          <w:color w:val="000000"/>
          <w:sz w:val="24"/>
          <w:szCs w:val="24"/>
        </w:rPr>
      </w:r>
    </w:p>
    <w:p>
      <w:pPr>
        <w:pStyle w:val="Normal"/>
        <w:ind w:firstLine="540" w:start="0" w:end="0"/>
        <w:jc w:val="both"/>
        <w:rPr>
          <w:rFonts w:ascii="Arial" w:hAnsi="Arial"/>
          <w:sz w:val="24"/>
          <w:szCs w:val="24"/>
        </w:rPr>
      </w:pPr>
      <w:r>
        <w:rPr>
          <w:rFonts w:ascii="Arial" w:hAnsi="Arial"/>
          <w:color w:val="000000"/>
          <w:sz w:val="24"/>
          <w:szCs w:val="24"/>
        </w:rPr>
        <w:t>Прошу проинформировать меня о ходе предоставления Услуги путем (нужное отметить):</w:t>
      </w:r>
    </w:p>
    <w:p>
      <w:pPr>
        <w:pStyle w:val="Normal"/>
        <w:ind w:firstLine="540" w:start="0" w:end="0"/>
        <w:jc w:val="both"/>
        <w:rPr>
          <w:rFonts w:ascii="Arial" w:hAnsi="Arial"/>
          <w:color w:val="000000"/>
          <w:sz w:val="24"/>
          <w:szCs w:val="24"/>
        </w:rPr>
      </w:pPr>
      <w:r>
        <w:rPr>
          <w:rFonts w:ascii="Arial" w:hAnsi="Arial"/>
          <w:color w:val="000000"/>
          <w:sz w:val="24"/>
          <w:szCs w:val="24"/>
        </w:rPr>
      </w:r>
    </w:p>
    <w:tbl>
      <w:tblPr>
        <w:tblW w:w="9939" w:type="dxa"/>
        <w:jc w:val="start"/>
        <w:tblInd w:w="-67" w:type="dxa"/>
        <w:tblLayout w:type="fixed"/>
        <w:tblCellMar>
          <w:top w:w="0" w:type="dxa"/>
          <w:start w:w="108" w:type="dxa"/>
          <w:bottom w:w="0" w:type="dxa"/>
          <w:end w:w="108" w:type="dxa"/>
        </w:tblCellMar>
        <w:tblLook w:firstRow="0" w:noVBand="1" w:lastRow="0" w:firstColumn="0" w:lastColumn="0" w:noHBand="0" w:val="0400"/>
      </w:tblPr>
      <w:tblGrid>
        <w:gridCol w:w="8694"/>
        <w:gridCol w:w="1245"/>
      </w:tblGrid>
      <w:tr>
        <w:trPr>
          <w:trHeight w:val="500" w:hRule="atLeast"/>
        </w:trPr>
        <w:tc>
          <w:tcPr>
            <w:tcW w:w="8694"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Направления в Личный кабинет на Едином портале</w:t>
            </w:r>
          </w:p>
        </w:tc>
        <w:tc>
          <w:tcPr>
            <w:tcW w:w="1245"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r>
        <w:trPr>
          <w:trHeight w:val="236" w:hRule="atLeast"/>
        </w:trPr>
        <w:tc>
          <w:tcPr>
            <w:tcW w:w="8694" w:type="dxa"/>
            <w:tcBorders>
              <w:top w:val="single" w:sz="4" w:space="0" w:color="000000"/>
              <w:start w:val="single" w:sz="4" w:space="0" w:color="000000"/>
              <w:bottom w:val="single" w:sz="4" w:space="0" w:color="000000"/>
              <w:end w:val="single" w:sz="4" w:space="0" w:color="000000"/>
            </w:tcBorders>
          </w:tcPr>
          <w:p>
            <w:pPr>
              <w:pStyle w:val="Normal"/>
              <w:ind w:start="0" w:end="0"/>
              <w:jc w:val="both"/>
              <w:rPr>
                <w:rFonts w:ascii="Arial" w:hAnsi="Arial"/>
                <w:sz w:val="24"/>
                <w:szCs w:val="24"/>
              </w:rPr>
            </w:pPr>
            <w:r>
              <w:rPr>
                <w:rFonts w:ascii="Arial" w:hAnsi="Arial"/>
                <w:color w:val="000000"/>
                <w:sz w:val="24"/>
                <w:szCs w:val="24"/>
              </w:rPr>
              <w:t xml:space="preserve">Направления в Личный кабинет на </w:t>
            </w:r>
            <w:r>
              <w:rPr>
                <w:rFonts w:ascii="Arial" w:hAnsi="Arial"/>
                <w:color w:val="000000"/>
                <w:sz w:val="24"/>
                <w:szCs w:val="24"/>
                <w:lang w:val="ru-RU"/>
              </w:rPr>
              <w:t xml:space="preserve">Региональном </w:t>
            </w:r>
            <w:r>
              <w:rPr>
                <w:rFonts w:ascii="Arial" w:hAnsi="Arial"/>
                <w:color w:val="000000"/>
                <w:sz w:val="24"/>
                <w:szCs w:val="24"/>
              </w:rPr>
              <w:t>портале</w:t>
            </w:r>
            <w:r>
              <w:rPr>
                <w:rFonts w:ascii="Arial" w:hAnsi="Arial"/>
                <w:color w:val="000000"/>
                <w:sz w:val="24"/>
                <w:szCs w:val="24"/>
                <w:lang w:val="ru-RU"/>
              </w:rPr>
              <w:t xml:space="preserve"> (при наличии технической возможности)</w:t>
            </w:r>
          </w:p>
        </w:tc>
        <w:tc>
          <w:tcPr>
            <w:tcW w:w="1245"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olor w:val="000000"/>
                <w:sz w:val="24"/>
                <w:szCs w:val="24"/>
              </w:rPr>
            </w:pPr>
            <w:r>
              <w:rPr>
                <w:rFonts w:ascii="Arial" w:hAnsi="Arial"/>
                <w:color w:val="000000"/>
                <w:sz w:val="24"/>
                <w:szCs w:val="24"/>
              </w:rPr>
            </w:r>
          </w:p>
        </w:tc>
      </w:tr>
    </w:tbl>
    <w:p>
      <w:pPr>
        <w:pStyle w:val="Normal"/>
        <w:ind w:firstLine="540" w:start="0" w:end="0"/>
        <w:jc w:val="both"/>
        <w:rPr>
          <w:rFonts w:ascii="Arial" w:hAnsi="Arial"/>
          <w:color w:val="000000"/>
          <w:sz w:val="24"/>
          <w:szCs w:val="24"/>
        </w:rPr>
      </w:pPr>
      <w:r>
        <w:rPr>
          <w:rFonts w:ascii="Arial" w:hAnsi="Arial"/>
          <w:color w:val="000000"/>
          <w:sz w:val="24"/>
          <w:szCs w:val="24"/>
        </w:rPr>
      </w:r>
    </w:p>
    <w:p>
      <w:pPr>
        <w:pStyle w:val="Normal"/>
        <w:ind w:firstLine="540" w:start="0" w:end="0"/>
        <w:jc w:val="both"/>
        <w:rPr>
          <w:rFonts w:ascii="Arial" w:hAnsi="Arial"/>
          <w:color w:val="000000"/>
          <w:sz w:val="24"/>
          <w:szCs w:val="24"/>
        </w:rPr>
      </w:pPr>
      <w:r>
        <w:rPr>
          <w:rFonts w:ascii="Arial" w:hAnsi="Arial"/>
          <w:color w:val="000000"/>
          <w:sz w:val="24"/>
          <w:szCs w:val="24"/>
        </w:rPr>
      </w:r>
    </w:p>
    <w:tbl>
      <w:tblPr>
        <w:tblW w:w="10136" w:type="dxa"/>
        <w:jc w:val="start"/>
        <w:tblInd w:w="-62" w:type="dxa"/>
        <w:tblLayout w:type="fixed"/>
        <w:tblCellMar>
          <w:top w:w="0" w:type="dxa"/>
          <w:start w:w="108" w:type="dxa"/>
          <w:bottom w:w="0" w:type="dxa"/>
          <w:end w:w="108" w:type="dxa"/>
        </w:tblCellMar>
        <w:tblLook w:firstRow="0" w:noVBand="1" w:lastRow="0" w:firstColumn="0" w:lastColumn="0" w:noHBand="0" w:val="0400"/>
      </w:tblPr>
      <w:tblGrid>
        <w:gridCol w:w="1454"/>
        <w:gridCol w:w="6022"/>
        <w:gridCol w:w="2660"/>
      </w:tblGrid>
      <w:tr>
        <w:trPr>
          <w:trHeight w:val="473" w:hRule="atLeast"/>
        </w:trPr>
        <w:tc>
          <w:tcPr>
            <w:tcW w:w="1454" w:type="dxa"/>
            <w:tcBorders/>
          </w:tcPr>
          <w:p>
            <w:pPr>
              <w:pStyle w:val="Normal"/>
              <w:ind w:start="0" w:end="0"/>
              <w:jc w:val="both"/>
              <w:rPr>
                <w:rFonts w:ascii="Arial" w:hAnsi="Arial"/>
                <w:sz w:val="24"/>
                <w:szCs w:val="24"/>
              </w:rPr>
            </w:pPr>
            <w:r>
              <w:rPr>
                <w:rFonts w:ascii="Arial" w:hAnsi="Arial"/>
                <w:color w:val="000000"/>
                <w:sz w:val="24"/>
                <w:szCs w:val="24"/>
              </w:rPr>
              <w:t>Подпись</w:t>
            </w:r>
          </w:p>
        </w:tc>
        <w:tc>
          <w:tcPr>
            <w:tcW w:w="6022" w:type="dxa"/>
            <w:tcBorders/>
          </w:tcPr>
          <w:p>
            <w:pPr>
              <w:pStyle w:val="Normal"/>
              <w:ind w:start="0" w:end="0"/>
              <w:jc w:val="center"/>
              <w:rPr>
                <w:rFonts w:ascii="Arial" w:hAnsi="Arial"/>
                <w:sz w:val="24"/>
                <w:szCs w:val="24"/>
              </w:rPr>
            </w:pPr>
            <w:r>
              <w:rPr>
                <w:rFonts w:ascii="Arial" w:hAnsi="Arial"/>
                <w:color w:val="000000"/>
                <w:sz w:val="24"/>
                <w:szCs w:val="24"/>
              </w:rPr>
              <w:t>____________________________________</w:t>
            </w:r>
          </w:p>
          <w:p>
            <w:pPr>
              <w:pStyle w:val="Normal"/>
              <w:ind w:start="0" w:end="0"/>
              <w:jc w:val="center"/>
              <w:rPr>
                <w:rFonts w:ascii="Arial" w:hAnsi="Arial"/>
                <w:sz w:val="24"/>
                <w:szCs w:val="24"/>
              </w:rPr>
            </w:pPr>
            <w:r>
              <w:rPr>
                <w:rFonts w:ascii="Arial" w:hAnsi="Arial"/>
                <w:color w:val="000000"/>
                <w:sz w:val="24"/>
                <w:szCs w:val="24"/>
              </w:rPr>
              <w:t>(</w:t>
            </w:r>
            <w:r>
              <w:rPr>
                <w:rFonts w:ascii="Arial" w:hAnsi="Arial"/>
                <w:i/>
                <w:color w:val="000000"/>
                <w:sz w:val="24"/>
                <w:szCs w:val="24"/>
              </w:rPr>
              <w:t>ФИО физического лица либо его представителя</w:t>
            </w:r>
            <w:r>
              <w:rPr>
                <w:rFonts w:ascii="Arial" w:hAnsi="Arial"/>
                <w:color w:val="000000"/>
                <w:sz w:val="24"/>
                <w:szCs w:val="24"/>
              </w:rPr>
              <w:t>)</w:t>
            </w:r>
          </w:p>
        </w:tc>
        <w:tc>
          <w:tcPr>
            <w:tcW w:w="2660" w:type="dxa"/>
            <w:tcBorders/>
          </w:tcPr>
          <w:p>
            <w:pPr>
              <w:pStyle w:val="Normal"/>
              <w:ind w:start="0" w:end="0"/>
              <w:jc w:val="end"/>
              <w:rPr>
                <w:rFonts w:ascii="Arial" w:hAnsi="Arial"/>
                <w:sz w:val="24"/>
                <w:szCs w:val="24"/>
              </w:rPr>
            </w:pPr>
            <w:r>
              <w:rPr>
                <w:rFonts w:ascii="Arial" w:hAnsi="Arial"/>
                <w:color w:val="000000"/>
                <w:sz w:val="24"/>
                <w:szCs w:val="24"/>
              </w:rPr>
              <w:t>Дата __________</w:t>
            </w:r>
          </w:p>
        </w:tc>
      </w:tr>
    </w:tbl>
    <w:p>
      <w:pPr>
        <w:pStyle w:val="Normal"/>
        <w:ind w:start="0" w:end="0"/>
        <w:rPr>
          <w:rFonts w:ascii="Arial" w:hAnsi="Arial"/>
          <w:sz w:val="24"/>
          <w:szCs w:val="24"/>
        </w:rPr>
      </w:pPr>
      <w:r>
        <w:rPr>
          <w:rFonts w:ascii="Arial" w:hAnsi="Arial"/>
          <w:sz w:val="24"/>
          <w:szCs w:val="24"/>
        </w:rPr>
      </w:r>
      <w:r>
        <w:br w:type="page"/>
      </w:r>
    </w:p>
    <w:p>
      <w:pPr>
        <w:pStyle w:val="Normal"/>
        <w:spacing w:before="0" w:after="0"/>
        <w:ind w:start="0" w:end="0"/>
        <w:jc w:val="end"/>
        <w:rPr>
          <w:rFonts w:ascii="Arial" w:hAnsi="Arial"/>
          <w:sz w:val="26"/>
          <w:szCs w:val="26"/>
        </w:rPr>
      </w:pPr>
      <w:r>
        <w:rPr>
          <w:rFonts w:ascii="Arial" w:hAnsi="Arial"/>
          <w:color w:val="000000"/>
          <w:sz w:val="26"/>
          <w:szCs w:val="26"/>
          <w:lang w:val="ru-RU"/>
        </w:rPr>
        <w:t>Форма 4</w:t>
      </w:r>
    </w:p>
    <w:p>
      <w:pPr>
        <w:pStyle w:val="Normal"/>
        <w:ind w:start="0" w:end="0"/>
        <w:jc w:val="center"/>
        <w:rPr>
          <w:rFonts w:ascii="Arial" w:hAnsi="Arial"/>
          <w:sz w:val="23"/>
          <w:szCs w:val="23"/>
        </w:rPr>
      </w:pPr>
      <w:r>
        <w:rPr>
          <w:rFonts w:ascii="Arial" w:hAnsi="Arial"/>
          <w:sz w:val="23"/>
          <w:szCs w:val="23"/>
          <w:lang w:val="ru-RU"/>
        </w:rPr>
        <w:t>СОГЛАСИЕ</w:t>
      </w:r>
    </w:p>
    <w:p>
      <w:pPr>
        <w:pStyle w:val="Normal"/>
        <w:ind w:start="0" w:end="0"/>
        <w:jc w:val="center"/>
        <w:rPr>
          <w:rFonts w:ascii="Arial" w:hAnsi="Arial"/>
          <w:sz w:val="23"/>
          <w:szCs w:val="23"/>
        </w:rPr>
      </w:pPr>
      <w:r>
        <w:rPr>
          <w:rFonts w:ascii="Arial" w:hAnsi="Arial"/>
          <w:color w:val="000000"/>
          <w:sz w:val="23"/>
          <w:szCs w:val="23"/>
        </w:rPr>
        <w:t>на обработку персональных данных</w:t>
      </w:r>
    </w:p>
    <w:p>
      <w:pPr>
        <w:pStyle w:val="Normal"/>
        <w:ind w:firstLine="540" w:start="0" w:end="0"/>
        <w:jc w:val="both"/>
        <w:rPr>
          <w:rFonts w:ascii="Arial" w:hAnsi="Arial"/>
          <w:sz w:val="23"/>
          <w:szCs w:val="23"/>
        </w:rPr>
      </w:pPr>
      <w:r>
        <w:rPr>
          <w:rFonts w:ascii="Arial" w:hAnsi="Arial"/>
          <w:color w:val="000000"/>
          <w:sz w:val="23"/>
          <w:szCs w:val="23"/>
        </w:rPr>
        <w:t> </w:t>
      </w:r>
    </w:p>
    <w:p>
      <w:pPr>
        <w:pStyle w:val="Normal"/>
        <w:ind w:firstLine="540" w:start="0" w:end="0"/>
        <w:jc w:val="both"/>
        <w:rPr>
          <w:rFonts w:ascii="Arial" w:hAnsi="Arial"/>
          <w:sz w:val="23"/>
          <w:szCs w:val="23"/>
        </w:rPr>
      </w:pPr>
      <w:r>
        <w:rPr>
          <w:rFonts w:ascii="Arial" w:hAnsi="Arial"/>
          <w:color w:val="000000"/>
          <w:sz w:val="23"/>
          <w:szCs w:val="23"/>
        </w:rPr>
        <w:t>Я (далее - Субъект),_________________________________________ _________________________________________________________________________,</w:t>
      </w:r>
    </w:p>
    <w:p>
      <w:pPr>
        <w:pStyle w:val="Normal"/>
        <w:ind w:start="0" w:end="0"/>
        <w:jc w:val="center"/>
        <w:rPr>
          <w:rFonts w:ascii="Arial" w:hAnsi="Arial"/>
          <w:sz w:val="18"/>
          <w:szCs w:val="18"/>
        </w:rPr>
      </w:pPr>
      <w:r>
        <w:rPr>
          <w:rFonts w:ascii="Arial" w:hAnsi="Arial"/>
          <w:color w:val="000000"/>
          <w:sz w:val="18"/>
          <w:szCs w:val="18"/>
        </w:rPr>
        <w:t>(фамилия, имя, отчество (последнее - при наличии))</w:t>
      </w:r>
    </w:p>
    <w:p>
      <w:pPr>
        <w:pStyle w:val="Normal"/>
        <w:ind w:start="0" w:end="0"/>
        <w:jc w:val="both"/>
        <w:rPr>
          <w:rFonts w:ascii="Arial" w:hAnsi="Arial"/>
          <w:sz w:val="23"/>
          <w:szCs w:val="23"/>
        </w:rPr>
      </w:pPr>
      <w:r>
        <w:rPr>
          <w:rFonts w:ascii="Arial" w:hAnsi="Arial"/>
          <w:color w:val="000000"/>
          <w:sz w:val="23"/>
          <w:szCs w:val="23"/>
        </w:rPr>
        <w:t>документ, удостоверяющий личность,</w:t>
      </w:r>
      <w:r>
        <w:rPr>
          <w:rFonts w:ascii="Arial" w:hAnsi="Arial"/>
          <w:sz w:val="23"/>
          <w:szCs w:val="23"/>
        </w:rPr>
        <w:t xml:space="preserve"> _________________________________________ </w:t>
      </w:r>
      <w:r>
        <w:rPr>
          <w:rFonts w:ascii="Arial" w:hAnsi="Arial"/>
          <w:color w:val="000000"/>
          <w:sz w:val="23"/>
          <w:szCs w:val="23"/>
        </w:rPr>
        <w:tab/>
        <w:tab/>
        <w:tab/>
        <w:tab/>
        <w:tab/>
        <w:tab/>
        <w:tab/>
        <w:tab/>
      </w:r>
      <w:r>
        <w:rPr>
          <w:rFonts w:ascii="Arial" w:hAnsi="Arial"/>
          <w:color w:val="000000"/>
          <w:sz w:val="18"/>
          <w:szCs w:val="18"/>
        </w:rPr>
        <w:t>(вид документа)</w:t>
      </w:r>
    </w:p>
    <w:p>
      <w:pPr>
        <w:pStyle w:val="Normal"/>
        <w:ind w:start="0" w:end="0"/>
        <w:jc w:val="both"/>
        <w:rPr>
          <w:rFonts w:ascii="Arial" w:hAnsi="Arial"/>
          <w:sz w:val="23"/>
          <w:szCs w:val="23"/>
        </w:rPr>
      </w:pPr>
      <w:r>
        <w:rPr>
          <w:rFonts w:ascii="Arial" w:hAnsi="Arial"/>
          <w:color w:val="000000"/>
          <w:sz w:val="23"/>
          <w:szCs w:val="23"/>
        </w:rPr>
        <w:t>серия,___________№ ________, выдан ________________________________________</w:t>
      </w:r>
    </w:p>
    <w:p>
      <w:pPr>
        <w:pStyle w:val="Normal"/>
        <w:ind w:start="0" w:end="0"/>
        <w:jc w:val="both"/>
        <w:rPr>
          <w:rFonts w:ascii="Arial" w:hAnsi="Arial"/>
          <w:sz w:val="23"/>
          <w:szCs w:val="23"/>
        </w:rPr>
      </w:pPr>
      <w:r>
        <w:rPr>
          <w:rFonts w:ascii="Arial" w:hAnsi="Arial"/>
          <w:color w:val="000000"/>
          <w:sz w:val="23"/>
          <w:szCs w:val="23"/>
        </w:rPr>
        <w:t>_________________________________________________________________________,</w:t>
      </w:r>
    </w:p>
    <w:p>
      <w:pPr>
        <w:pStyle w:val="Normal"/>
        <w:ind w:start="0" w:end="0"/>
        <w:jc w:val="center"/>
        <w:rPr>
          <w:rFonts w:ascii="Arial" w:hAnsi="Arial"/>
          <w:sz w:val="23"/>
          <w:szCs w:val="23"/>
        </w:rPr>
      </w:pPr>
      <w:r>
        <w:rPr>
          <w:rFonts w:ascii="Arial" w:hAnsi="Arial"/>
          <w:color w:val="000000"/>
          <w:sz w:val="23"/>
          <w:szCs w:val="23"/>
        </w:rPr>
        <w:t>(кем и когда)</w:t>
      </w:r>
    </w:p>
    <w:p>
      <w:pPr>
        <w:pStyle w:val="Normal"/>
        <w:ind w:start="0" w:end="0"/>
        <w:jc w:val="both"/>
        <w:rPr>
          <w:rFonts w:ascii="Arial" w:hAnsi="Arial"/>
          <w:sz w:val="23"/>
          <w:szCs w:val="23"/>
        </w:rPr>
      </w:pPr>
      <w:r>
        <w:rPr>
          <w:rFonts w:ascii="Arial" w:hAnsi="Arial"/>
          <w:color w:val="000000"/>
          <w:sz w:val="23"/>
          <w:szCs w:val="23"/>
        </w:rPr>
        <w:t>проживающий(ая)  _________________________________________________________,</w:t>
      </w:r>
    </w:p>
    <w:p>
      <w:pPr>
        <w:pStyle w:val="Normal"/>
        <w:spacing w:before="0" w:after="0"/>
        <w:ind w:start="0" w:end="0"/>
        <w:jc w:val="both"/>
        <w:rPr>
          <w:rFonts w:ascii="Arial" w:hAnsi="Arial"/>
          <w:sz w:val="23"/>
          <w:szCs w:val="23"/>
        </w:rPr>
      </w:pPr>
      <w:r>
        <w:rPr>
          <w:rFonts w:ascii="Arial" w:hAnsi="Arial"/>
          <w:color w:val="000000"/>
          <w:sz w:val="23"/>
          <w:szCs w:val="23"/>
        </w:rPr>
        <w:t xml:space="preserve">даю свое согласие ______________________________________________ </w:t>
      </w:r>
      <w:r>
        <w:rPr>
          <w:rFonts w:ascii="Arial" w:hAnsi="Arial"/>
          <w:i/>
          <w:color w:val="000000"/>
          <w:sz w:val="23"/>
          <w:szCs w:val="23"/>
        </w:rPr>
        <w:t>(указывается Орган местного самоуправления) (далее – Оператор)</w:t>
      </w:r>
      <w:r>
        <w:rPr>
          <w:rFonts w:ascii="Arial" w:hAnsi="Arial"/>
          <w:color w:val="000000"/>
          <w:sz w:val="23"/>
          <w:szCs w:val="23"/>
        </w:rPr>
        <w:t>, на обработку своих персональных данных на следующих условиях:</w:t>
      </w:r>
    </w:p>
    <w:p>
      <w:pPr>
        <w:pStyle w:val="Normal"/>
        <w:spacing w:before="0" w:after="0"/>
        <w:ind w:firstLine="540" w:start="0" w:end="0"/>
        <w:jc w:val="both"/>
        <w:rPr>
          <w:rFonts w:ascii="Arial" w:hAnsi="Arial"/>
          <w:sz w:val="23"/>
          <w:szCs w:val="23"/>
        </w:rPr>
      </w:pPr>
      <w:r>
        <w:rPr>
          <w:rFonts w:ascii="Arial" w:hAnsi="Arial"/>
          <w:color w:val="000000"/>
          <w:sz w:val="23"/>
          <w:szCs w:val="23"/>
        </w:rPr>
        <w:t>1. Оператор осуществляет обработку персональных данных Субъекта исключительно в целях предоставления муниципальной услуги «</w:t>
      </w:r>
      <w:r>
        <w:rPr>
          <w:rFonts w:ascii="Arial" w:hAnsi="Arial"/>
          <w:sz w:val="23"/>
          <w:szCs w:val="23"/>
          <w:lang w:val="ru-RU"/>
        </w:rPr>
        <w:t>Выдача градостроительного плана земельного участка</w:t>
      </w:r>
      <w:r>
        <w:rPr>
          <w:rFonts w:ascii="Arial" w:hAnsi="Arial"/>
          <w:sz w:val="23"/>
          <w:szCs w:val="23"/>
        </w:rPr>
        <w:t>»</w:t>
      </w:r>
      <w:r>
        <w:rPr>
          <w:rFonts w:ascii="Arial" w:hAnsi="Arial"/>
          <w:color w:val="000000"/>
          <w:sz w:val="23"/>
          <w:szCs w:val="23"/>
        </w:rPr>
        <w:t>, осуществляемой Оператором.</w:t>
      </w:r>
    </w:p>
    <w:p>
      <w:pPr>
        <w:pStyle w:val="Normal"/>
        <w:spacing w:before="0" w:after="0"/>
        <w:ind w:firstLine="540" w:start="0" w:end="0"/>
        <w:jc w:val="both"/>
        <w:rPr>
          <w:rFonts w:ascii="Arial" w:hAnsi="Arial"/>
          <w:sz w:val="23"/>
          <w:szCs w:val="23"/>
        </w:rPr>
      </w:pPr>
      <w:r>
        <w:rPr>
          <w:rFonts w:ascii="Arial" w:hAnsi="Arial"/>
          <w:color w:val="000000"/>
          <w:sz w:val="23"/>
          <w:szCs w:val="23"/>
        </w:rPr>
        <w:t>2. Перечень персональных данных, передаваемых Оператору на обработку:</w:t>
      </w:r>
    </w:p>
    <w:p>
      <w:pPr>
        <w:pStyle w:val="Normal"/>
        <w:spacing w:before="0" w:after="0"/>
        <w:ind w:firstLine="540" w:start="0" w:end="0"/>
        <w:jc w:val="both"/>
        <w:rPr>
          <w:rFonts w:ascii="Arial" w:hAnsi="Arial"/>
          <w:sz w:val="23"/>
          <w:szCs w:val="23"/>
        </w:rPr>
      </w:pPr>
      <w:r>
        <w:rPr>
          <w:rFonts w:ascii="Arial" w:hAnsi="Arial"/>
          <w:color w:val="000000"/>
          <w:sz w:val="23"/>
          <w:szCs w:val="23"/>
        </w:rPr>
        <w:t>- данные основного документа, удостоверяющего личность гражданина Российской Федерации на территории Российской Федерации, включая:</w:t>
      </w:r>
    </w:p>
    <w:p>
      <w:pPr>
        <w:pStyle w:val="Normal"/>
        <w:spacing w:before="0" w:after="0"/>
        <w:ind w:firstLine="540" w:start="0" w:end="0"/>
        <w:jc w:val="both"/>
        <w:rPr>
          <w:rFonts w:ascii="Arial" w:hAnsi="Arial"/>
          <w:sz w:val="23"/>
          <w:szCs w:val="23"/>
        </w:rPr>
      </w:pPr>
      <w:r>
        <w:rPr>
          <w:rFonts w:ascii="Arial" w:hAnsi="Arial"/>
          <w:color w:val="000000"/>
          <w:sz w:val="23"/>
          <w:szCs w:val="23"/>
          <w:lang w:val="ru-RU"/>
        </w:rPr>
        <w:t xml:space="preserve">- </w:t>
      </w:r>
      <w:r>
        <w:rPr>
          <w:rFonts w:ascii="Arial" w:hAnsi="Arial"/>
          <w:color w:val="000000"/>
          <w:sz w:val="23"/>
          <w:szCs w:val="23"/>
        </w:rPr>
        <w:t>фамилию, имя, отчество</w:t>
      </w:r>
      <w:r>
        <w:rPr>
          <w:rFonts w:ascii="Arial" w:hAnsi="Arial"/>
          <w:color w:val="000000"/>
          <w:sz w:val="23"/>
          <w:szCs w:val="23"/>
          <w:lang w:val="ru-RU"/>
        </w:rPr>
        <w:t xml:space="preserve"> (при наличии)</w:t>
      </w:r>
      <w:r>
        <w:rPr>
          <w:rFonts w:ascii="Arial" w:hAnsi="Arial"/>
          <w:color w:val="000000"/>
          <w:sz w:val="23"/>
          <w:szCs w:val="23"/>
        </w:rPr>
        <w:t>;</w:t>
      </w:r>
    </w:p>
    <w:p>
      <w:pPr>
        <w:pStyle w:val="Normal"/>
        <w:spacing w:before="0" w:after="0"/>
        <w:ind w:firstLine="540" w:start="0" w:end="0"/>
        <w:jc w:val="both"/>
        <w:rPr>
          <w:rFonts w:ascii="Arial" w:hAnsi="Arial"/>
          <w:sz w:val="23"/>
          <w:szCs w:val="23"/>
        </w:rPr>
      </w:pPr>
      <w:r>
        <w:rPr>
          <w:rFonts w:ascii="Arial" w:hAnsi="Arial"/>
          <w:color w:val="000000"/>
          <w:sz w:val="23"/>
          <w:szCs w:val="23"/>
          <w:lang w:val="ru-RU"/>
        </w:rPr>
        <w:t>- СНИЛС;</w:t>
      </w:r>
    </w:p>
    <w:p>
      <w:pPr>
        <w:pStyle w:val="Normal"/>
        <w:spacing w:before="0" w:after="0"/>
        <w:ind w:firstLine="540" w:start="0" w:end="0"/>
        <w:jc w:val="both"/>
        <w:rPr>
          <w:rFonts w:ascii="Arial" w:hAnsi="Arial"/>
          <w:sz w:val="23"/>
          <w:szCs w:val="23"/>
        </w:rPr>
      </w:pPr>
      <w:r>
        <w:rPr>
          <w:rFonts w:ascii="Arial" w:hAnsi="Arial"/>
          <w:color w:val="000000"/>
          <w:sz w:val="23"/>
          <w:szCs w:val="23"/>
          <w:lang w:val="ru-RU"/>
        </w:rPr>
        <w:t>- ИНН;</w:t>
      </w:r>
    </w:p>
    <w:p>
      <w:pPr>
        <w:pStyle w:val="Normal"/>
        <w:spacing w:before="0" w:after="0"/>
        <w:ind w:firstLine="540" w:start="0" w:end="0"/>
        <w:jc w:val="both"/>
        <w:rPr>
          <w:rFonts w:ascii="Arial" w:hAnsi="Arial"/>
          <w:sz w:val="23"/>
          <w:szCs w:val="23"/>
        </w:rPr>
      </w:pPr>
      <w:r>
        <w:rPr>
          <w:rFonts w:ascii="Arial" w:hAnsi="Arial"/>
          <w:color w:val="000000"/>
          <w:sz w:val="23"/>
          <w:szCs w:val="23"/>
          <w:lang w:val="ru-RU"/>
        </w:rPr>
        <w:t xml:space="preserve">- </w:t>
      </w:r>
      <w:r>
        <w:rPr>
          <w:rFonts w:ascii="Arial" w:hAnsi="Arial"/>
          <w:color w:val="000000"/>
          <w:sz w:val="23"/>
          <w:szCs w:val="23"/>
        </w:rPr>
        <w:t>место проживания;</w:t>
      </w:r>
    </w:p>
    <w:p>
      <w:pPr>
        <w:pStyle w:val="Normal"/>
        <w:spacing w:before="0" w:after="0"/>
        <w:ind w:firstLine="540" w:start="0" w:end="0"/>
        <w:jc w:val="both"/>
        <w:rPr>
          <w:rFonts w:ascii="Arial" w:hAnsi="Arial"/>
          <w:sz w:val="23"/>
          <w:szCs w:val="23"/>
        </w:rPr>
      </w:pPr>
      <w:r>
        <w:rPr>
          <w:rFonts w:ascii="Arial" w:hAnsi="Arial"/>
          <w:color w:val="000000"/>
          <w:sz w:val="23"/>
          <w:szCs w:val="23"/>
        </w:rPr>
        <w:t>- контактный телефон;</w:t>
      </w:r>
    </w:p>
    <w:p>
      <w:pPr>
        <w:pStyle w:val="Normal"/>
        <w:spacing w:before="0" w:after="0"/>
        <w:ind w:firstLine="540" w:start="0" w:end="0"/>
        <w:jc w:val="both"/>
        <w:rPr>
          <w:rFonts w:ascii="Arial" w:hAnsi="Arial"/>
          <w:sz w:val="23"/>
          <w:szCs w:val="23"/>
        </w:rPr>
      </w:pPr>
      <w:r>
        <w:rPr>
          <w:rFonts w:ascii="Arial" w:hAnsi="Arial"/>
          <w:color w:val="000000"/>
          <w:sz w:val="23"/>
          <w:szCs w:val="23"/>
        </w:rPr>
        <w:t>- почтовый адрес;</w:t>
      </w:r>
    </w:p>
    <w:p>
      <w:pPr>
        <w:pStyle w:val="Normal"/>
        <w:spacing w:before="0" w:after="0"/>
        <w:ind w:firstLine="540" w:start="0" w:end="0"/>
        <w:jc w:val="both"/>
        <w:rPr>
          <w:rFonts w:ascii="Arial" w:hAnsi="Arial"/>
          <w:sz w:val="23"/>
          <w:szCs w:val="23"/>
        </w:rPr>
      </w:pPr>
      <w:r>
        <w:rPr>
          <w:rFonts w:ascii="Arial" w:hAnsi="Arial"/>
          <w:color w:val="000000"/>
          <w:sz w:val="23"/>
          <w:szCs w:val="23"/>
        </w:rPr>
        <w:t>- адрес электронной почты;</w:t>
      </w:r>
    </w:p>
    <w:p>
      <w:pPr>
        <w:pStyle w:val="Normal"/>
        <w:spacing w:before="0" w:after="0"/>
        <w:ind w:firstLine="540" w:start="0" w:end="0"/>
        <w:jc w:val="both"/>
        <w:rPr>
          <w:rFonts w:ascii="Arial" w:hAnsi="Arial"/>
          <w:sz w:val="23"/>
          <w:szCs w:val="23"/>
        </w:rPr>
      </w:pPr>
      <w:r>
        <w:rPr>
          <w:rFonts w:ascii="Arial" w:hAnsi="Arial"/>
          <w:color w:val="000000"/>
          <w:sz w:val="23"/>
          <w:szCs w:val="23"/>
        </w:rPr>
        <w:t>- сведения о наличии, либо отсутствии прав на недвижимое имущество.</w:t>
      </w:r>
    </w:p>
    <w:p>
      <w:pPr>
        <w:pStyle w:val="Normal"/>
        <w:spacing w:before="0" w:after="0"/>
        <w:ind w:firstLine="540" w:start="0" w:end="0"/>
        <w:jc w:val="both"/>
        <w:rPr>
          <w:rFonts w:ascii="Arial" w:hAnsi="Arial"/>
          <w:sz w:val="23"/>
          <w:szCs w:val="23"/>
        </w:rPr>
      </w:pPr>
      <w:r>
        <w:rPr>
          <w:rFonts w:ascii="Arial" w:hAnsi="Arial"/>
          <w:color w:val="000000"/>
          <w:sz w:val="23"/>
          <w:szCs w:val="23"/>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w:t>
      </w:r>
      <w:r>
        <w:rPr>
          <w:rFonts w:ascii="Arial" w:hAnsi="Arial"/>
          <w:color w:val="000000"/>
          <w:sz w:val="23"/>
          <w:szCs w:val="23"/>
          <w:lang w:val="ru-RU"/>
        </w:rPr>
        <w:t>№</w:t>
      </w:r>
      <w:r>
        <w:rPr>
          <w:rFonts w:ascii="Arial" w:hAnsi="Arial"/>
          <w:color w:val="000000"/>
          <w:sz w:val="23"/>
          <w:szCs w:val="23"/>
        </w:rPr>
        <w:t xml:space="preserve"> 152-ФЗ "О персональных данных", а также на передачу такой информации третьим лицам в случаях, установленных законодательством.</w:t>
      </w:r>
    </w:p>
    <w:p>
      <w:pPr>
        <w:pStyle w:val="Normal"/>
        <w:spacing w:before="0" w:after="0"/>
        <w:ind w:firstLine="540" w:start="0" w:end="0"/>
        <w:jc w:val="both"/>
        <w:rPr>
          <w:rFonts w:ascii="Arial" w:hAnsi="Arial"/>
          <w:sz w:val="23"/>
          <w:szCs w:val="23"/>
        </w:rPr>
      </w:pPr>
      <w:r>
        <w:rPr>
          <w:rFonts w:ascii="Arial" w:hAnsi="Arial"/>
          <w:color w:val="000000"/>
          <w:sz w:val="23"/>
          <w:szCs w:val="23"/>
        </w:rPr>
        <w:t>4. Настоящее согласие действует бессрочно.</w:t>
      </w:r>
    </w:p>
    <w:p>
      <w:pPr>
        <w:pStyle w:val="Normal"/>
        <w:spacing w:before="0" w:after="0"/>
        <w:ind w:firstLine="540" w:start="0" w:end="0"/>
        <w:jc w:val="both"/>
        <w:rPr>
          <w:rFonts w:ascii="Arial" w:hAnsi="Arial"/>
          <w:sz w:val="23"/>
          <w:szCs w:val="23"/>
        </w:rPr>
      </w:pPr>
      <w:r>
        <w:rPr>
          <w:rFonts w:ascii="Arial" w:hAnsi="Arial"/>
          <w:color w:val="000000"/>
          <w:sz w:val="23"/>
          <w:szCs w:val="23"/>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Normal"/>
        <w:spacing w:before="0" w:after="0"/>
        <w:ind w:firstLine="540" w:start="0" w:end="0"/>
        <w:jc w:val="both"/>
        <w:rPr>
          <w:rFonts w:ascii="Arial" w:hAnsi="Arial"/>
          <w:sz w:val="23"/>
          <w:szCs w:val="23"/>
        </w:rPr>
      </w:pPr>
      <w:r>
        <w:rPr>
          <w:rFonts w:ascii="Arial" w:hAnsi="Arial"/>
          <w:color w:val="000000"/>
          <w:sz w:val="23"/>
          <w:szCs w:val="23"/>
        </w:rPr>
        <w:t>6. Субъект по письменному запросу имеет право на получение информации, касающейся обработки его персональных данных.</w:t>
      </w:r>
    </w:p>
    <w:p>
      <w:pPr>
        <w:pStyle w:val="Normal"/>
        <w:spacing w:before="0" w:after="0"/>
        <w:ind w:firstLine="540" w:start="0" w:end="0"/>
        <w:jc w:val="both"/>
        <w:rPr>
          <w:rFonts w:ascii="Arial" w:hAnsi="Arial"/>
          <w:sz w:val="23"/>
          <w:szCs w:val="23"/>
        </w:rPr>
      </w:pPr>
      <w:r>
        <w:rPr>
          <w:rFonts w:ascii="Arial" w:hAnsi="Arial"/>
          <w:color w:val="000000"/>
          <w:sz w:val="23"/>
          <w:szCs w:val="23"/>
        </w:rPr>
        <w:t> </w:t>
      </w:r>
      <w:r>
        <w:rPr>
          <w:rFonts w:ascii="Arial" w:hAnsi="Arial"/>
          <w:color w:val="000000"/>
          <w:sz w:val="23"/>
          <w:szCs w:val="23"/>
        </w:rPr>
        <w:t>"___" _____________ 202__ г.</w:t>
      </w:r>
    </w:p>
    <w:p>
      <w:pPr>
        <w:pStyle w:val="Normal"/>
        <w:spacing w:before="0" w:after="0"/>
        <w:ind w:start="0" w:end="0"/>
        <w:jc w:val="both"/>
        <w:rPr>
          <w:rFonts w:ascii="Arial" w:hAnsi="Arial"/>
          <w:sz w:val="23"/>
          <w:szCs w:val="23"/>
        </w:rPr>
      </w:pPr>
      <w:r>
        <w:rPr>
          <w:rFonts w:ascii="Arial" w:hAnsi="Arial"/>
          <w:color w:val="000000"/>
          <w:sz w:val="23"/>
          <w:szCs w:val="23"/>
        </w:rPr>
        <w:t>_______ ________________________________________________</w:t>
      </w:r>
    </w:p>
    <w:p>
      <w:pPr>
        <w:pStyle w:val="Normal"/>
        <w:spacing w:before="0" w:after="0"/>
        <w:ind w:start="0" w:end="0"/>
        <w:jc w:val="both"/>
        <w:rPr>
          <w:rFonts w:ascii="Arial" w:hAnsi="Arial"/>
          <w:sz w:val="18"/>
          <w:szCs w:val="18"/>
        </w:rPr>
      </w:pPr>
      <w:r>
        <w:rPr>
          <w:rFonts w:ascii="Arial" w:hAnsi="Arial"/>
          <w:color w:val="000000"/>
          <w:sz w:val="18"/>
          <w:szCs w:val="18"/>
        </w:rPr>
        <w:t>подпись фамилия, имя, отчество (последнее - при наличии)</w:t>
      </w:r>
    </w:p>
    <w:p>
      <w:pPr>
        <w:pStyle w:val="Normal"/>
        <w:spacing w:before="0" w:after="0"/>
        <w:ind w:firstLine="540" w:start="0" w:end="0"/>
        <w:jc w:val="both"/>
        <w:rPr>
          <w:rFonts w:ascii="Arial" w:hAnsi="Arial"/>
          <w:sz w:val="18"/>
          <w:szCs w:val="18"/>
        </w:rPr>
      </w:pPr>
      <w:r>
        <w:rPr>
          <w:rFonts w:ascii="Arial" w:hAnsi="Arial"/>
          <w:color w:val="000000"/>
          <w:sz w:val="18"/>
          <w:szCs w:val="18"/>
        </w:rPr>
        <w:t> </w:t>
      </w:r>
    </w:p>
    <w:p>
      <w:pPr>
        <w:pStyle w:val="Normal"/>
        <w:spacing w:before="0" w:after="0"/>
        <w:ind w:firstLine="540" w:start="0" w:end="0"/>
        <w:jc w:val="both"/>
        <w:rPr>
          <w:rFonts w:ascii="Arial" w:hAnsi="Arial"/>
          <w:sz w:val="23"/>
          <w:szCs w:val="23"/>
        </w:rPr>
      </w:pPr>
      <w:r>
        <w:rPr>
          <w:rFonts w:ascii="Arial" w:hAnsi="Arial"/>
          <w:color w:val="000000"/>
          <w:sz w:val="23"/>
          <w:szCs w:val="23"/>
        </w:rPr>
        <w:t>Подтверждаю, что ознакомлен(а) с положениями Федерального</w:t>
      </w:r>
      <w:r>
        <w:rPr>
          <w:rFonts w:ascii="Arial" w:hAnsi="Arial"/>
          <w:color w:val="000000"/>
          <w:sz w:val="23"/>
          <w:szCs w:val="23"/>
          <w:lang w:val="ru-RU"/>
        </w:rPr>
        <w:t xml:space="preserve"> закона </w:t>
      </w:r>
      <w:r>
        <w:rPr>
          <w:rFonts w:ascii="Arial" w:hAnsi="Arial"/>
          <w:color w:val="000000"/>
          <w:sz w:val="23"/>
          <w:szCs w:val="23"/>
        </w:rPr>
        <w:t>от 27 июля 2006 г. N 152-ФЗ "О персональных данных", права и обязанности в области защиты персональных данных мне разъяснены.</w:t>
      </w:r>
    </w:p>
    <w:p>
      <w:pPr>
        <w:pStyle w:val="Normal"/>
        <w:spacing w:before="0" w:after="0"/>
        <w:ind w:firstLine="540" w:start="0" w:end="0"/>
        <w:jc w:val="both"/>
        <w:rPr>
          <w:rFonts w:ascii="Arial" w:hAnsi="Arial"/>
          <w:sz w:val="23"/>
          <w:szCs w:val="23"/>
        </w:rPr>
      </w:pPr>
      <w:r>
        <w:rPr>
          <w:rFonts w:ascii="Arial" w:hAnsi="Arial"/>
          <w:color w:val="000000"/>
          <w:sz w:val="23"/>
          <w:szCs w:val="23"/>
        </w:rPr>
        <w:t> </w:t>
      </w:r>
      <w:r>
        <w:rPr>
          <w:rFonts w:ascii="Arial" w:hAnsi="Arial"/>
          <w:color w:val="000000"/>
          <w:sz w:val="23"/>
          <w:szCs w:val="23"/>
        </w:rPr>
        <w:t>"___" _____________ 202__ г.</w:t>
      </w:r>
    </w:p>
    <w:p>
      <w:pPr>
        <w:pStyle w:val="Normal"/>
        <w:spacing w:before="0" w:after="0"/>
        <w:ind w:start="0" w:end="0"/>
        <w:jc w:val="both"/>
        <w:rPr>
          <w:rFonts w:ascii="Arial" w:hAnsi="Arial"/>
          <w:sz w:val="23"/>
          <w:szCs w:val="23"/>
        </w:rPr>
      </w:pPr>
      <w:r>
        <w:rPr>
          <w:rFonts w:ascii="Arial" w:hAnsi="Arial"/>
          <w:color w:val="000000"/>
          <w:sz w:val="23"/>
          <w:szCs w:val="23"/>
        </w:rPr>
        <w:t>_______ ________________________________________________</w:t>
      </w:r>
    </w:p>
    <w:p>
      <w:pPr>
        <w:pStyle w:val="Normal"/>
        <w:spacing w:before="0" w:after="0"/>
        <w:ind w:start="0" w:end="0"/>
        <w:jc w:val="both"/>
        <w:rPr>
          <w:rFonts w:ascii="Arial" w:hAnsi="Arial"/>
          <w:sz w:val="18"/>
          <w:szCs w:val="18"/>
        </w:rPr>
      </w:pPr>
      <w:r>
        <w:rPr>
          <w:rFonts w:ascii="Arial" w:hAnsi="Arial"/>
          <w:color w:val="000000"/>
          <w:sz w:val="18"/>
          <w:szCs w:val="18"/>
        </w:rPr>
        <w:t>подпись фамилия, имя, отчество (последнее - при наличии)</w:t>
      </w:r>
    </w:p>
    <w:sectPr>
      <w:headerReference w:type="even" r:id="rId3"/>
      <w:headerReference w:type="default" r:id="rId4"/>
      <w:headerReference w:type="first" r:id="rId5"/>
      <w:type w:val="nextPage"/>
      <w:pgSz w:w="11906" w:h="16838"/>
      <w:pgMar w:left="1500" w:right="941" w:gutter="0" w:header="709" w:top="766"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Arial">
    <w:charset w:val="cc" w:characterSet="windows-1251"/>
    <w:family w:val="swiss"/>
    <w:pitch w:val="variable"/>
  </w:font>
  <w:font w:name="Tahoma">
    <w:charset w:val="cc" w:characterSet="windows-1251"/>
    <w:family w:val="roman"/>
    <w:pitch w:val="variable"/>
  </w:font>
  <w:font w:name="Liberation Sans">
    <w:altName w:val="Arial"/>
    <w:charset w:val="cc" w:characterSet="windows-1251"/>
    <w:family w:val="swiss"/>
    <w:pitch w:val="variable"/>
  </w:font>
  <w:font w:name="Georgia">
    <w:charset w:val="cc" w:characterSet="windows-125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33</w:t>
    </w:r>
    <w:r>
      <w:rPr>
        <w:color w:val="000000"/>
      </w:rPr>
      <w:fldChar w:fldCharType="end"/>
    </w:r>
  </w:p>
  <w:p>
    <w:pPr>
      <w:pStyle w:val="Normal"/>
      <w:tabs>
        <w:tab w:val="clear" w:pos="720"/>
        <w:tab w:val="center" w:pos="4677" w:leader="none"/>
        <w:tab w:val="right" w:pos="9355"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color w:val="000000"/>
      </w:rPr>
    </w:pPr>
    <w:r>
      <w:rPr>
        <w:color w:val="000000"/>
      </w:rPr>
    </w:r>
  </w:p>
  <w:p>
    <w:pPr>
      <w:pStyle w:val="Normal"/>
      <w:tabs>
        <w:tab w:val="clear" w:pos="720"/>
        <w:tab w:val="center" w:pos="4677" w:leader="none"/>
        <w:tab w:val="right" w:pos="9355" w:leader="none"/>
      </w:tabs>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isLgl/>
      <w:lvlText w:val="%1."/>
      <w:lvlJc w:val="start"/>
      <w:pPr>
        <w:tabs>
          <w:tab w:val="num" w:pos="0"/>
        </w:tabs>
        <w:ind w:start="0" w:hanging="0"/>
      </w:pPr>
      <w:rPr>
        <w:rFonts w:ascii="Arial" w:hAnsi="Arial" w:eastAsia="Times New Roman" w:cs="Times New Roman"/>
        <w:b w:val="false"/>
        <w:i w:val="false"/>
        <w:color w:val="000000"/>
        <w:sz w:val="24"/>
        <w:szCs w:val="24"/>
      </w:rPr>
    </w:lvl>
    <w:lvl w:ilvl="1">
      <w:start w:val="1"/>
      <w:numFmt w:val="decimal"/>
      <w:isLgl/>
      <w:lvlText w:val="%2)"/>
      <w:lvlJc w:val="start"/>
      <w:pPr>
        <w:tabs>
          <w:tab w:val="num" w:pos="0"/>
        </w:tabs>
        <w:ind w:start="1644" w:hanging="1077"/>
      </w:pPr>
      <w:rPr>
        <w:rFonts w:ascii="Times New Roman" w:hAnsi="Times New Roman" w:eastAsia="Times New Roman" w:cs="Times New Roman"/>
        <w:color w:val="000000"/>
        <w:sz w:val="28"/>
        <w:szCs w:val="28"/>
      </w:rPr>
    </w:lvl>
    <w:lvl w:ilvl="2">
      <w:start w:val="1"/>
      <w:numFmt w:val="decimal"/>
      <w:isLgl/>
      <w:lvlText w:val="%1.%2.%3."/>
      <w:lvlJc w:val="start"/>
      <w:pPr>
        <w:tabs>
          <w:tab w:val="num" w:pos="0"/>
        </w:tabs>
        <w:ind w:start="1224" w:hanging="504"/>
      </w:pPr>
      <w:rPr>
        <w:rFonts w:ascii="Times New Roman" w:hAnsi="Times New Roman" w:eastAsia="Times New Roman" w:cs="Times New Roman"/>
        <w:color w:val="000000"/>
        <w:sz w:val="28"/>
        <w:szCs w:val="28"/>
      </w:rPr>
    </w:lvl>
    <w:lvl w:ilvl="3">
      <w:start w:val="1"/>
      <w:numFmt w:val="decimal"/>
      <w:isLgl/>
      <w:lvlText w:val="%1.%2.%3.%4."/>
      <w:lvlJc w:val="start"/>
      <w:pPr>
        <w:tabs>
          <w:tab w:val="num" w:pos="0"/>
        </w:tabs>
        <w:ind w:start="1728" w:hanging="647"/>
      </w:pPr>
      <w:rPr/>
    </w:lvl>
    <w:lvl w:ilvl="4">
      <w:start w:val="1"/>
      <w:numFmt w:val="decimal"/>
      <w:isLgl/>
      <w:lvlText w:val="%1.%2.%3.%4.%5."/>
      <w:lvlJc w:val="start"/>
      <w:pPr>
        <w:tabs>
          <w:tab w:val="num" w:pos="0"/>
        </w:tabs>
        <w:ind w:start="2232" w:hanging="792"/>
      </w:pPr>
      <w:rPr/>
    </w:lvl>
    <w:lvl w:ilvl="5">
      <w:start w:val="1"/>
      <w:numFmt w:val="decimal"/>
      <w:isLgl/>
      <w:lvlText w:val="%1.%2.%3.%4.%5.%6."/>
      <w:lvlJc w:val="start"/>
      <w:pPr>
        <w:tabs>
          <w:tab w:val="num" w:pos="0"/>
        </w:tabs>
        <w:ind w:start="2736" w:hanging="935"/>
      </w:pPr>
      <w:rPr/>
    </w:lvl>
    <w:lvl w:ilvl="6">
      <w:start w:val="1"/>
      <w:numFmt w:val="decimal"/>
      <w:isLgl/>
      <w:lvlText w:val="%1.%2.%3.%4.%5.%6.%7."/>
      <w:lvlJc w:val="start"/>
      <w:pPr>
        <w:tabs>
          <w:tab w:val="num" w:pos="0"/>
        </w:tabs>
        <w:ind w:start="3240" w:hanging="1080"/>
      </w:pPr>
      <w:rPr/>
    </w:lvl>
    <w:lvl w:ilvl="7">
      <w:start w:val="1"/>
      <w:numFmt w:val="decimal"/>
      <w:isLgl/>
      <w:lvlText w:val="%1.%2.%3.%4.%5.%6.%7.%8."/>
      <w:lvlJc w:val="start"/>
      <w:pPr>
        <w:tabs>
          <w:tab w:val="num" w:pos="0"/>
        </w:tabs>
        <w:ind w:start="3744" w:hanging="1224"/>
      </w:pPr>
      <w:rPr/>
    </w:lvl>
    <w:lvl w:ilvl="8">
      <w:start w:val="1"/>
      <w:numFmt w:val="decimal"/>
      <w:isLgl/>
      <w:lvlText w:val="%1.%2.%3.%4.%5.%6.%7.%8.%9."/>
      <w:lvlJc w:val="start"/>
      <w:pPr>
        <w:tabs>
          <w:tab w:val="num" w:pos="0"/>
        </w:tabs>
        <w:ind w:start="4320" w:hanging="1440"/>
      </w:pPr>
      <w:rPr/>
    </w:lvl>
  </w:abstractNum>
  <w:abstractNum w:abstractNumId="2">
    <w:lvl w:ilvl="0">
      <w:start w:val="1"/>
      <w:numFmt w:val="decimal"/>
      <w:isLgl/>
      <w:lvlText w:val="%1."/>
      <w:lvlJc w:val="start"/>
      <w:pPr>
        <w:tabs>
          <w:tab w:val="num" w:pos="0"/>
        </w:tabs>
        <w:ind w:start="709" w:hanging="360"/>
      </w:pPr>
      <w:rPr/>
    </w:lvl>
    <w:lvl w:ilvl="1">
      <w:start w:val="1"/>
      <w:numFmt w:val="lowerLetter"/>
      <w:isLgl/>
      <w:lvlText w:val="%2."/>
      <w:lvlJc w:val="start"/>
      <w:pPr>
        <w:tabs>
          <w:tab w:val="num" w:pos="0"/>
        </w:tabs>
        <w:ind w:start="1429" w:hanging="360"/>
      </w:pPr>
      <w:rPr/>
    </w:lvl>
    <w:lvl w:ilvl="2">
      <w:start w:val="1"/>
      <w:numFmt w:val="lowerRoman"/>
      <w:isLgl/>
      <w:lvlText w:val="%3."/>
      <w:lvlJc w:val="end"/>
      <w:pPr>
        <w:tabs>
          <w:tab w:val="num" w:pos="0"/>
        </w:tabs>
        <w:ind w:start="2149" w:hanging="180"/>
      </w:pPr>
      <w:rPr/>
    </w:lvl>
    <w:lvl w:ilvl="3">
      <w:start w:val="1"/>
      <w:numFmt w:val="decimal"/>
      <w:isLgl/>
      <w:lvlText w:val="%4."/>
      <w:lvlJc w:val="start"/>
      <w:pPr>
        <w:tabs>
          <w:tab w:val="num" w:pos="0"/>
        </w:tabs>
        <w:ind w:start="2869" w:hanging="360"/>
      </w:pPr>
      <w:rPr/>
    </w:lvl>
    <w:lvl w:ilvl="4">
      <w:start w:val="1"/>
      <w:numFmt w:val="lowerLetter"/>
      <w:isLgl/>
      <w:lvlText w:val="%5."/>
      <w:lvlJc w:val="start"/>
      <w:pPr>
        <w:tabs>
          <w:tab w:val="num" w:pos="0"/>
        </w:tabs>
        <w:ind w:start="3589" w:hanging="360"/>
      </w:pPr>
      <w:rPr/>
    </w:lvl>
    <w:lvl w:ilvl="5">
      <w:start w:val="1"/>
      <w:numFmt w:val="lowerRoman"/>
      <w:isLgl/>
      <w:lvlText w:val="%6."/>
      <w:lvlJc w:val="end"/>
      <w:pPr>
        <w:tabs>
          <w:tab w:val="num" w:pos="0"/>
        </w:tabs>
        <w:ind w:start="4309" w:hanging="180"/>
      </w:pPr>
      <w:rPr/>
    </w:lvl>
    <w:lvl w:ilvl="6">
      <w:start w:val="1"/>
      <w:numFmt w:val="decimal"/>
      <w:isLgl/>
      <w:lvlText w:val="%7."/>
      <w:lvlJc w:val="start"/>
      <w:pPr>
        <w:tabs>
          <w:tab w:val="num" w:pos="0"/>
        </w:tabs>
        <w:ind w:start="5029" w:hanging="360"/>
      </w:pPr>
      <w:rPr/>
    </w:lvl>
    <w:lvl w:ilvl="7">
      <w:start w:val="1"/>
      <w:numFmt w:val="lowerLetter"/>
      <w:isLgl/>
      <w:lvlText w:val="%8."/>
      <w:lvlJc w:val="start"/>
      <w:pPr>
        <w:tabs>
          <w:tab w:val="num" w:pos="0"/>
        </w:tabs>
        <w:ind w:start="5749" w:hanging="360"/>
      </w:pPr>
      <w:rPr/>
    </w:lvl>
    <w:lvl w:ilvl="8">
      <w:start w:val="1"/>
      <w:numFmt w:val="lowerRoman"/>
      <w:isLgl/>
      <w:lvlText w:val="%9."/>
      <w:lvlJc w:val="end"/>
      <w:pPr>
        <w:tabs>
          <w:tab w:val="num" w:pos="0"/>
        </w:tabs>
        <w:ind w:start="6469"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start"/>
    </w:pPr>
    <w:rPr>
      <w:rFonts w:ascii="Times New Roman" w:hAnsi="Times New Roman" w:eastAsia="NSimSun" w:cs="Mangal"/>
      <w:color w:val="auto"/>
      <w:kern w:val="0"/>
      <w:sz w:val="20"/>
      <w:szCs w:val="20"/>
      <w:lang w:val="ru-RU" w:eastAsia="ru-RU" w:bidi="ar-SA"/>
    </w:rPr>
  </w:style>
  <w:style w:type="paragraph" w:styleId="Heading1">
    <w:name w:val="heading 1"/>
    <w:basedOn w:val="Normal"/>
    <w:next w:val="Normal"/>
    <w:link w:val="1"/>
    <w:qFormat/>
    <w:pPr>
      <w:keepNext w:val="true"/>
      <w:keepLines/>
      <w:spacing w:lineRule="auto" w:line="259" w:before="480" w:after="0"/>
      <w:outlineLvl w:val="0"/>
    </w:pPr>
    <w:rPr>
      <w:rFonts w:ascii="Calibri" w:hAnsi="Calibri" w:eastAsia="Calibri" w:cs="Calibri"/>
      <w:b/>
      <w:color w:val="2E75B5"/>
      <w:sz w:val="28"/>
      <w:szCs w:val="28"/>
    </w:rPr>
  </w:style>
  <w:style w:type="paragraph" w:styleId="Heading2">
    <w:name w:val="heading 2"/>
    <w:basedOn w:val="Normal"/>
    <w:next w:val="Normal"/>
    <w:link w:val="2"/>
    <w:qFormat/>
    <w:pPr>
      <w:keepNext w:val="true"/>
      <w:keepLines/>
      <w:spacing w:lineRule="auto" w:line="259" w:before="200" w:after="0"/>
      <w:outlineLvl w:val="1"/>
    </w:pPr>
    <w:rPr>
      <w:rFonts w:ascii="Calibri" w:hAnsi="Calibri" w:eastAsia="Calibri" w:cs="Calibri"/>
      <w:b/>
      <w:color w:val="5B9BD5"/>
      <w:sz w:val="26"/>
      <w:szCs w:val="26"/>
    </w:rPr>
  </w:style>
  <w:style w:type="paragraph" w:styleId="Heading3">
    <w:name w:val="heading 3"/>
    <w:basedOn w:val="Normal"/>
    <w:next w:val="Normal"/>
    <w:link w:val="3"/>
    <w:qFormat/>
    <w:pPr>
      <w:keepNext w:val="true"/>
      <w:keepLines/>
      <w:spacing w:lineRule="auto" w:line="259" w:before="200" w:after="0"/>
      <w:outlineLvl w:val="2"/>
    </w:pPr>
    <w:rPr>
      <w:rFonts w:ascii="Calibri" w:hAnsi="Calibri" w:eastAsia="Calibri" w:cs="Calibri"/>
      <w:b/>
      <w:color w:val="5B9BD5"/>
      <w:sz w:val="22"/>
      <w:szCs w:val="22"/>
    </w:rPr>
  </w:style>
  <w:style w:type="paragraph" w:styleId="Heading4">
    <w:name w:val="heading 4"/>
    <w:basedOn w:val="Normal"/>
    <w:next w:val="Normal"/>
    <w:link w:val="4"/>
    <w:qFormat/>
    <w:pPr>
      <w:keepNext w:val="true"/>
      <w:keepLines/>
      <w:spacing w:lineRule="auto" w:line="259" w:before="200" w:after="0"/>
      <w:outlineLvl w:val="3"/>
    </w:pPr>
    <w:rPr>
      <w:rFonts w:ascii="Calibri" w:hAnsi="Calibri" w:eastAsia="Calibri" w:cs="Calibri"/>
      <w:b/>
      <w:i/>
      <w:color w:val="5B9BD5"/>
      <w:sz w:val="22"/>
      <w:szCs w:val="22"/>
    </w:rPr>
  </w:style>
  <w:style w:type="paragraph" w:styleId="Heading5">
    <w:name w:val="heading 5"/>
    <w:basedOn w:val="Normal"/>
    <w:next w:val="Normal"/>
    <w:link w:val="5"/>
    <w:qFormat/>
    <w:pPr>
      <w:keepNext w:val="true"/>
      <w:keepLines/>
      <w:spacing w:lineRule="auto" w:line="259" w:before="200" w:after="0"/>
      <w:outlineLvl w:val="4"/>
    </w:pPr>
    <w:rPr>
      <w:rFonts w:ascii="Calibri" w:hAnsi="Calibri" w:eastAsia="Calibri" w:cs="Calibri"/>
      <w:color w:val="1E4D78"/>
      <w:sz w:val="22"/>
      <w:szCs w:val="22"/>
    </w:rPr>
  </w:style>
  <w:style w:type="paragraph" w:styleId="Heading6">
    <w:name w:val="heading 6"/>
    <w:basedOn w:val="Normal"/>
    <w:next w:val="Normal"/>
    <w:link w:val="6"/>
    <w:qFormat/>
    <w:pPr>
      <w:keepNext w:val="true"/>
      <w:keepLines/>
      <w:spacing w:lineRule="auto" w:line="259" w:before="200" w:after="0"/>
      <w:outlineLvl w:val="5"/>
    </w:pPr>
    <w:rPr>
      <w:rFonts w:ascii="Calibri" w:hAnsi="Calibri" w:eastAsia="Calibri" w:cs="Calibri"/>
      <w:i/>
      <w:color w:val="1E4D78"/>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basedOn w:val="DefaultParagraphFont"/>
    <w:uiPriority w:val="35"/>
    <w:qFormat/>
    <w:rPr>
      <w:b/>
      <w:bCs/>
      <w:color w:themeColor="accent1" w:val="4F81BD"/>
      <w:sz w:val="18"/>
      <w:szCs w:val="18"/>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Название объекта Знак"/>
    <w:basedOn w:val="DefaultParagraphFont"/>
    <w:uiPriority w:val="35"/>
    <w:qFormat/>
    <w:rPr>
      <w:b/>
      <w:bCs/>
      <w:color w:themeColor="accent1" w:val="4F81BD"/>
      <w:sz w:val="18"/>
      <w:szCs w:val="18"/>
    </w:rPr>
  </w:style>
  <w:style w:type="character" w:styleId="Style11" w:customStyle="1">
    <w:name w:val="Текст сноски Знак"/>
    <w:uiPriority w:val="99"/>
    <w:qFormat/>
    <w:rPr>
      <w:sz w:val="18"/>
    </w:rPr>
  </w:style>
  <w:style w:type="character" w:styleId="Style12">
    <w:name w:val="Символ сноски"/>
    <w:uiPriority w:val="99"/>
    <w:unhideWhenUsed/>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rPr>
      <w:sz w:val="20"/>
    </w:rPr>
  </w:style>
  <w:style w:type="character" w:styleId="Style14">
    <w:name w:val="Символ концевой сноски"/>
    <w:uiPriority w:val="99"/>
    <w:semiHidden/>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5" w:customStyle="1">
    <w:name w:val="Текст выноски Знак"/>
    <w:basedOn w:val="DefaultParagraphFont"/>
    <w:link w:val="BalloonText"/>
    <w:uiPriority w:val="99"/>
    <w:semiHidden/>
    <w:qFormat/>
    <w:rPr>
      <w:rFonts w:ascii="Tahoma" w:hAnsi="Tahoma" w:cs="Tahoma"/>
      <w:sz w:val="16"/>
      <w:szCs w:val="16"/>
    </w:rPr>
  </w:style>
  <w:style w:type="character" w:styleId="Hyperlink">
    <w:name w:val="Hyperlink"/>
    <w:basedOn w:val="DefaultParagraphFont"/>
    <w:uiPriority w:val="99"/>
    <w:semiHidden/>
    <w:unhideWhenUsed/>
    <w:rPr>
      <w:color w:themeColor="hyperlink" w:val="0000FF"/>
      <w:u w:val="single"/>
    </w:rPr>
  </w:style>
  <w:style w:type="character" w:styleId="Strong">
    <w:name w:val="Strong"/>
    <w:basedOn w:val="DefaultParagraphFont"/>
    <w:uiPriority w:val="22"/>
    <w:qFormat/>
    <w:rPr>
      <w:b/>
      <w:bCs/>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next w:val="Normal"/>
    <w:link w:val="Style10"/>
    <w:uiPriority w:val="35"/>
    <w:semiHidden/>
    <w:unhideWhenUsed/>
    <w:qFormat/>
    <w:pPr>
      <w:spacing w:lineRule="auto" w:line="276"/>
    </w:pPr>
    <w:rPr>
      <w:b/>
      <w:bCs/>
      <w:color w:themeColor="accent1" w:val="4F81BD"/>
      <w:sz w:val="18"/>
      <w:szCs w:val="18"/>
    </w:rPr>
  </w:style>
  <w:style w:type="paragraph" w:styleId="Style17">
    <w:name w:val="Указатель"/>
    <w:basedOn w:val="Normal"/>
    <w:qFormat/>
    <w:pPr>
      <w:suppressLineNumbers/>
    </w:pPr>
    <w:rPr>
      <w:rFonts w:cs="Mangal"/>
    </w:rPr>
  </w:style>
  <w:style w:type="paragraph" w:styleId="user2">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3">
    <w:name w:val="Указатель (user)"/>
    <w:basedOn w:val="Normal"/>
    <w:qFormat/>
    <w:pPr>
      <w:suppressLineNumbers/>
    </w:pPr>
    <w:rPr>
      <w:rFonts w:cs="Mangal"/>
    </w:rPr>
  </w:style>
  <w:style w:type="paragraph" w:styleId="Quote">
    <w:name w:val="Quote"/>
    <w:basedOn w:val="Normal"/>
    <w:next w:val="Normal"/>
    <w:link w:val="21"/>
    <w:uiPriority w:val="29"/>
    <w:qFormat/>
    <w:pPr>
      <w:ind w:start="720" w:end="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Style18">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8"/>
    <w:uiPriority w:val="99"/>
    <w:unhideWhenUsed/>
    <w:pPr>
      <w:tabs>
        <w:tab w:val="clear" w:pos="720"/>
        <w:tab w:val="center" w:pos="7143" w:leader="none"/>
        <w:tab w:val="right" w:pos="14287" w:leader="none"/>
      </w:tabs>
    </w:pPr>
    <w:rPr/>
  </w:style>
  <w:style w:type="paragraph" w:styleId="Footer">
    <w:name w:val="footer"/>
    <w:basedOn w:val="Normal"/>
    <w:link w:val="Style9"/>
    <w:uiPriority w:val="99"/>
    <w:unhideWhenUsed/>
    <w:pPr>
      <w:tabs>
        <w:tab w:val="clear" w:pos="720"/>
        <w:tab w:val="center" w:pos="7143" w:leader="none"/>
        <w:tab w:val="right" w:pos="14287" w:leader="none"/>
      </w:tabs>
    </w:pPr>
    <w:rPr/>
  </w:style>
  <w:style w:type="paragraph" w:styleId="FootnoteText">
    <w:name w:val="footnote text"/>
    <w:basedOn w:val="Normal"/>
    <w:link w:val="Style11"/>
    <w:uiPriority w:val="99"/>
    <w:semiHidden/>
    <w:unhideWhenUsed/>
    <w:pPr>
      <w:spacing w:before="0" w:after="40"/>
    </w:pPr>
    <w:rPr>
      <w:sz w:val="18"/>
    </w:rPr>
  </w:style>
  <w:style w:type="paragraph" w:styleId="EndnoteText">
    <w:name w:val="endnote text"/>
    <w:basedOn w:val="Normal"/>
    <w:link w:val="Style13"/>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IndexHeading">
    <w:name w:val="index heading"/>
    <w:basedOn w:val="Style16"/>
    <w:pPr/>
    <w:rPr/>
  </w:style>
  <w:style w:type="paragraph" w:styleId="TOCHeading">
    <w:name w:val="TOC Heading"/>
    <w:uiPriority w:val="39"/>
    <w:unhideWhenUsed/>
    <w:qFormat/>
    <w:pPr>
      <w:widowControl/>
      <w:suppressAutoHyphens w:val="true"/>
      <w:bidi w:val="0"/>
      <w:spacing w:before="0" w:after="0"/>
      <w:jc w:val="start"/>
    </w:pPr>
    <w:rPr>
      <w:rFonts w:ascii="Times New Roman" w:hAnsi="Times New Roman" w:eastAsia="NSimSun" w:cs="Mangal"/>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Title">
    <w:name w:val="Title"/>
    <w:basedOn w:val="Normal"/>
    <w:next w:val="Normal"/>
    <w:link w:val="Style5"/>
    <w:qFormat/>
    <w:pPr>
      <w:keepNext w:val="true"/>
      <w:keepLines/>
      <w:spacing w:before="480" w:after="120"/>
    </w:pPr>
    <w:rPr>
      <w:b/>
      <w:sz w:val="72"/>
      <w:szCs w:val="72"/>
    </w:rPr>
  </w:style>
  <w:style w:type="paragraph" w:styleId="Subtitle">
    <w:name w:val="Subtitle"/>
    <w:basedOn w:val="Normal"/>
    <w:next w:val="Normal"/>
    <w:link w:val="Style6"/>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15"/>
    <w:uiPriority w:val="99"/>
    <w:semiHidden/>
    <w:unhideWhenUsed/>
    <w:qFormat/>
    <w:pPr/>
    <w:rPr>
      <w:rFonts w:ascii="Tahoma" w:hAnsi="Tahoma" w:cs="Tahoma"/>
      <w:sz w:val="16"/>
      <w:szCs w:val="16"/>
    </w:rPr>
  </w:style>
  <w:style w:type="paragraph" w:styleId="ListParagraph">
    <w:name w:val="List Paragraph"/>
    <w:basedOn w:val="Normal"/>
    <w:uiPriority w:val="34"/>
    <w:qFormat/>
    <w:pPr>
      <w:spacing w:before="0" w:after="0"/>
      <w:ind w:start="720"/>
      <w:contextualSpacing/>
    </w:pPr>
    <w:rPr/>
  </w:style>
  <w:style w:type="paragraph" w:styleId="NoSpacing">
    <w:name w:val="No Spacing"/>
    <w:uiPriority w:val="1"/>
    <w:qFormat/>
    <w:pPr>
      <w:widowControl/>
      <w:suppressAutoHyphens w:val="true"/>
      <w:bidi w:val="0"/>
      <w:spacing w:before="0" w:after="0"/>
      <w:jc w:val="start"/>
    </w:pPr>
    <w:rPr>
      <w:rFonts w:ascii="Times New Roman" w:hAnsi="Times New Roman" w:eastAsia="NSimSun" w:cs="Mangal"/>
      <w:color w:val="auto"/>
      <w:kern w:val="0"/>
      <w:sz w:val="20"/>
      <w:szCs w:val="20"/>
      <w:lang w:val="ru-RU" w:eastAsia="ru-RU" w:bidi="ar-SA"/>
    </w:rPr>
  </w:style>
  <w:style w:type="numbering" w:styleId="Style19" w:default="1">
    <w:name w:val="Без списка"/>
    <w:uiPriority w:val="99"/>
    <w:semiHidden/>
    <w:unhideWhenUsed/>
    <w:qFormat/>
  </w:style>
  <w:style w:type="table" w:default="1" w:styleId="722">
    <w:name w:val="Normal Table"/>
    <w:uiPriority w:val="99"/>
    <w:semiHidden/>
    <w:unhideWhenUsed/>
    <w:tblPr>
      <w:tblCellMar>
        <w:top w:w="0" w:type="dxa"/>
        <w:left w:w="108" w:type="dxa"/>
        <w:bottom w:w="0" w:type="dxa"/>
        <w:right w:w="108" w:type="dxa"/>
      </w:tblCellMar>
    </w:tblPr>
  </w:style>
  <w:style w:type="table" w:customStyle="1" w:styleId="740">
    <w:name w:val="Plain Table 1"/>
    <w:basedOn w:val="72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741">
    <w:name w:val="Plain Table 2"/>
    <w:basedOn w:val="72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742">
    <w:name w:val="Plain Table 3"/>
    <w:basedOn w:val="722"/>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customStyle="1" w:styleId="743">
    <w:name w:val="Plain Table 4"/>
    <w:basedOn w:val="722"/>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744">
    <w:name w:val="Plain Table 5"/>
    <w:basedOn w:val="722"/>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customStyle="1" w:styleId="745">
    <w:name w:val="Grid Table 1 Light"/>
    <w:basedOn w:val="72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46">
    <w:name w:val="Grid Table 2"/>
    <w:basedOn w:val="72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747">
    <w:name w:val="Grid Table 3"/>
    <w:basedOn w:val="72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748">
    <w:name w:val="Grid Table 4"/>
    <w:basedOn w:val="72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749">
    <w:name w:val="Grid Table 5 Dark"/>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750">
    <w:name w:val="Grid Table 6 Colorful"/>
    <w:basedOn w:val="72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val="7f7f7f" w:themeColor="text1" w:themeTint="80" w:themeShade="95"/>
        <w:sz w:val="22"/>
      </w:rPr>
      <w:tblPr/>
    </w:tblStylePr>
    <w:tblStylePr w:type="firstCol">
      <w:rPr>
        <w:b/>
        <w:color w:val="7f7f7f" w:themeColor="text1" w:themeTint="80" w:themeShade="95"/>
      </w:rPr>
      <w:tblPr/>
    </w:tblStylePr>
    <w:tblStylePr w:type="firstRow">
      <w:rPr>
        <w:b/>
        <w:color w:val="7f7f7f" w:themeColor="text1" w:themeTint="80" w:themeShade="95"/>
      </w:rPr>
      <w:tblPr/>
      <w:tcPr>
        <w:tcBorders>
          <w:bottom w:val="single" w:color="7F7F7F" w:themeColor="text1" w:sz="12" w:space="0"/>
        </w:tcBorders>
      </w:tcPr>
    </w:tblStylePr>
    <w:tblStylePr w:type="lastCol">
      <w:rPr>
        <w:b/>
        <w:color w:val="7f7f7f" w:themeColor="text1" w:themeTint="80" w:themeShade="95"/>
      </w:rPr>
      <w:tblPr/>
    </w:tblStylePr>
    <w:tblStylePr w:type="lastRow">
      <w:rPr>
        <w:b/>
        <w:color w:val="7f7f7f" w:themeColor="text1" w:themeTint="80" w:themeShade="95"/>
      </w:rPr>
      <w:tblPr/>
    </w:tblStylePr>
  </w:style>
  <w:style w:type="table" w:customStyle="1" w:styleId="751">
    <w:name w:val="Grid Table 7 Colorful"/>
    <w:basedOn w:val="72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firstRow">
      <w:rPr>
        <w:b/>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lastRow">
      <w:rPr>
        <w:b/>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style>
  <w:style w:type="table" w:customStyle="1" w:styleId="752">
    <w:name w:val="List Table 1 Light"/>
    <w:basedOn w:val="722"/>
    <w:uiPriority w:val="99"/>
    <w:tblPr>
      <w:tblStyleRowBandSize w:val="1"/>
      <w:tblStyleColBandSize w:val="1"/>
      <w:tblCellMar>
        <w:top w:w="0" w:type="dxa"/>
        <w:left w:w="108" w:type="dxa"/>
        <w:bottom w:w="0" w:type="dxa"/>
        <w:right w:w="108" w:type="dxa"/>
      </w:tblCellMar>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753">
    <w:name w:val="List Table 2"/>
    <w:basedOn w:val="72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754">
    <w:name w:val="List Table 3"/>
    <w:basedOn w:val="72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755">
    <w:name w:val="List Table 4"/>
    <w:basedOn w:val="72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756">
    <w:name w:val="List Table 5 Dark"/>
    <w:basedOn w:val="72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val="ffffff" w:themeColor="light1"/>
        <w:sz w:val="22"/>
      </w:rPr>
      <w:tblPr/>
    </w:tblStylePr>
  </w:style>
  <w:style w:type="table" w:customStyle="1" w:styleId="757">
    <w:name w:val="List Table 6 Colorful"/>
    <w:basedOn w:val="722"/>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band1Horz">
      <w:rPr>
        <w:color w:val="000000"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7F7F7F" w:themeColor="text1" w:sz="4" w:space="0"/>
        </w:tcBorders>
      </w:tcPr>
    </w:tblStylePr>
    <w:tblStylePr w:type="lastCol">
      <w:rPr>
        <w:b/>
        <w:color w:val="000000" w:themeColor="text1"/>
      </w:rPr>
      <w:tblPr/>
    </w:tblStylePr>
    <w:tblStylePr w:type="lastRow">
      <w:rPr>
        <w:b/>
        <w:color w:val="000000" w:themeColor="text1"/>
      </w:rPr>
      <w:tblPr/>
      <w:tcPr>
        <w:tcBorders>
          <w:top w:val="single" w:color="7F7F7F" w:themeColor="text1" w:sz="4" w:space="0"/>
        </w:tcBorders>
      </w:tcPr>
    </w:tblStylePr>
  </w:style>
  <w:style w:type="table" w:customStyle="1" w:styleId="758">
    <w:name w:val="List Table 7 Colorful"/>
    <w:basedOn w:val="722"/>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firstRow">
      <w:rPr>
        <w:i/>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lastRow">
      <w:rPr>
        <w:i/>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style>
  <w:style w:type="table" w:customStyle="1" w:styleId="782">
    <w:name w:val="Table Grid Light"/>
    <w:basedOn w:val="72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783">
    <w:name w:val="Таблица простая 11"/>
    <w:basedOn w:val="72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784">
    <w:name w:val="Таблица простая 21"/>
    <w:basedOn w:val="72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785">
    <w:name w:val="Таблица простая 31"/>
    <w:basedOn w:val="722"/>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customStyle="1" w:styleId="786">
    <w:name w:val="Таблица простая 41"/>
    <w:basedOn w:val="722"/>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787">
    <w:name w:val="Таблица простая 51"/>
    <w:basedOn w:val="722"/>
    <w:uiPriority w:val="99"/>
    <w:tblPr>
      <w:tblStyleRowBandSize w:val="1"/>
      <w:tblStyleColBandSize w:val="1"/>
      <w:tblCellMar>
        <w:top w:w="0" w:type="dxa"/>
        <w:left w:w="108" w:type="dxa"/>
        <w:bottom w:w="0" w:type="dxa"/>
        <w:right w:w="108" w:type="dxa"/>
      </w:tblCellMar>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customStyle="1" w:styleId="788">
    <w:name w:val="Таблица-сетка 1 светлая1"/>
    <w:basedOn w:val="72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89">
    <w:name w:val="Grid Table 1 Light - Accent 1"/>
    <w:basedOn w:val="722"/>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790">
    <w:name w:val="Grid Table 1 Light - Accent 2"/>
    <w:basedOn w:val="72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791">
    <w:name w:val="Grid Table 1 Light - Accent 3"/>
    <w:basedOn w:val="722"/>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792">
    <w:name w:val="Grid Table 1 Light - Accent 4"/>
    <w:basedOn w:val="722"/>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793">
    <w:name w:val="Grid Table 1 Light - Accent 5"/>
    <w:basedOn w:val="722"/>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794">
    <w:name w:val="Grid Table 1 Light - Accent 6"/>
    <w:basedOn w:val="722"/>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customStyle="1" w:styleId="795">
    <w:name w:val="Таблица-сетка 21"/>
    <w:basedOn w:val="72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796">
    <w:name w:val="Grid Table 2 - Accent 1"/>
    <w:basedOn w:val="722"/>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797">
    <w:name w:val="Grid Table 2 - Accent 2"/>
    <w:basedOn w:val="72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798">
    <w:name w:val="Grid Table 2 - Accent 3"/>
    <w:basedOn w:val="722"/>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799">
    <w:name w:val="Grid Table 2 - Accent 4"/>
    <w:basedOn w:val="722"/>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800">
    <w:name w:val="Grid Table 2 - Accent 5"/>
    <w:basedOn w:val="722"/>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801">
    <w:name w:val="Grid Table 2 - Accent 6"/>
    <w:basedOn w:val="722"/>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customStyle="1" w:styleId="802">
    <w:name w:val="Таблица-сетка 31"/>
    <w:basedOn w:val="72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3">
    <w:name w:val="Grid Table 3 - Accent 1"/>
    <w:basedOn w:val="722"/>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4">
    <w:name w:val="Grid Table 3 - Accent 2"/>
    <w:basedOn w:val="72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5">
    <w:name w:val="Grid Table 3 - Accent 3"/>
    <w:basedOn w:val="722"/>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6">
    <w:name w:val="Grid Table 3 - Accent 4"/>
    <w:basedOn w:val="722"/>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7">
    <w:name w:val="Grid Table 3 - Accent 5"/>
    <w:basedOn w:val="722"/>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8">
    <w:name w:val="Grid Table 3 - Accent 6"/>
    <w:basedOn w:val="722"/>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9">
    <w:name w:val="Таблица-сетка 41"/>
    <w:basedOn w:val="72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810">
    <w:name w:val="Grid Table 4 - Accent 1"/>
    <w:basedOn w:val="722"/>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band1Horz">
      <w:rPr>
        <w:sz w:val="22"/>
      </w:rPr>
      <w:tblPr/>
      <w:tcPr>
        <w:shd w:val="clear" w:color="DCE6F2" w:fill="DCE6F2" w:themeFill="accent1" w:themeFillTint="32"/>
      </w:tcPr>
    </w:tblStylePr>
    <w:tblStylePr w:type="band1Vert">
      <w:rPr>
        <w:sz w:val="22"/>
      </w:rPr>
      <w:tblPr/>
      <w:tcPr>
        <w:shd w:val="clear" w:color="DCE6F2" w:fill="DCE6F2" w:themeFill="accent1" w:themeFillTint="3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Col">
      <w:rPr>
        <w:b/>
      </w:rPr>
      <w:tblPr/>
    </w:tblStylePr>
    <w:tblStylePr w:type="lastRow">
      <w:rPr>
        <w:b/>
      </w:rPr>
      <w:tblPr/>
      <w:tcPr>
        <w:tcBorders>
          <w:top w:val="single" w:color="5D8AC2" w:themeColor="accent1" w:sz="4" w:space="0"/>
        </w:tcBorders>
      </w:tcPr>
    </w:tblStylePr>
  </w:style>
  <w:style w:type="table" w:customStyle="1" w:styleId="811">
    <w:name w:val="Grid Table 4 - Accent 2"/>
    <w:basedOn w:val="72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Col">
      <w:rPr>
        <w:b/>
      </w:rPr>
      <w:tblPr/>
    </w:tblStylePr>
    <w:tblStylePr w:type="lastRow">
      <w:rPr>
        <w:b/>
      </w:rPr>
      <w:tblPr/>
      <w:tcPr>
        <w:tcBorders>
          <w:top w:val="single" w:color="D99695" w:themeColor="accent2" w:sz="4" w:space="0"/>
        </w:tcBorders>
      </w:tcPr>
    </w:tblStylePr>
  </w:style>
  <w:style w:type="table" w:customStyle="1" w:styleId="812">
    <w:name w:val="Grid Table 4 - Accent 3"/>
    <w:basedOn w:val="722"/>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Col">
      <w:rPr>
        <w:b/>
      </w:rPr>
      <w:tblPr/>
    </w:tblStylePr>
    <w:tblStylePr w:type="lastRow">
      <w:rPr>
        <w:b/>
      </w:rPr>
      <w:tblPr/>
      <w:tcPr>
        <w:tcBorders>
          <w:top w:val="single" w:color="9ABB59" w:themeColor="accent3" w:sz="4" w:space="0"/>
        </w:tcBorders>
      </w:tcPr>
    </w:tblStylePr>
  </w:style>
  <w:style w:type="table" w:customStyle="1" w:styleId="813">
    <w:name w:val="Grid Table 4 - Accent 4"/>
    <w:basedOn w:val="722"/>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Col">
      <w:rPr>
        <w:b/>
      </w:rPr>
      <w:tblPr/>
    </w:tblStylePr>
    <w:tblStylePr w:type="lastRow">
      <w:rPr>
        <w:b/>
      </w:rPr>
      <w:tblPr/>
      <w:tcPr>
        <w:tcBorders>
          <w:top w:val="single" w:color="B2A1C6" w:themeColor="accent4" w:sz="4" w:space="0"/>
        </w:tcBorders>
      </w:tcPr>
    </w:tblStylePr>
  </w:style>
  <w:style w:type="table" w:customStyle="1" w:styleId="814">
    <w:name w:val="Grid Table 4 - Accent 5"/>
    <w:basedOn w:val="722"/>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rPr>
      <w:tblPr/>
    </w:tblStylePr>
    <w:tblStylePr w:type="lastRow">
      <w:rPr>
        <w:b/>
      </w:rPr>
      <w:tblPr/>
      <w:tcPr>
        <w:tcBorders>
          <w:top w:val="single" w:color="4BACC6" w:themeColor="accent5" w:sz="4" w:space="0"/>
        </w:tcBorders>
      </w:tcPr>
    </w:tblStylePr>
  </w:style>
  <w:style w:type="table" w:customStyle="1" w:styleId="815">
    <w:name w:val="Grid Table 4 - Accent 6"/>
    <w:basedOn w:val="722"/>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rPr>
      <w:tblPr/>
    </w:tblStylePr>
    <w:tblStylePr w:type="lastRow">
      <w:rPr>
        <w:b/>
      </w:rPr>
      <w:tblPr/>
      <w:tcPr>
        <w:tcBorders>
          <w:top w:val="single" w:color="F79646" w:themeColor="accent6" w:sz="4" w:space="0"/>
        </w:tcBorders>
      </w:tcPr>
    </w:tblStylePr>
  </w:style>
  <w:style w:type="table" w:customStyle="1" w:styleId="816">
    <w:name w:val="Таблица-сетка 5 темная1"/>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817">
    <w:name w:val="Grid Table 5 Dark- Accent 1"/>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sz w:val="22"/>
      </w:rPr>
      <w:tblPr/>
      <w:tcPr>
        <w:shd w:val="clear" w:color="4F81BD" w:fill="4F81BD" w:themeFill="accent1"/>
      </w:tcPr>
    </w:tblStylePr>
    <w:tblStylePr w:type="firstRow">
      <w:rPr>
        <w:b/>
        <w:sz w:val="22"/>
      </w:rPr>
      <w:tblPr/>
      <w:tcPr>
        <w:shd w:val="clear" w:color="4F81BD" w:fill="4F81BD" w:themeFill="accent1"/>
      </w:tcPr>
    </w:tblStylePr>
    <w:tblStylePr w:type="lastCol">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style>
  <w:style w:type="table" w:customStyle="1" w:styleId="818">
    <w:name w:val="Grid Table 5 Dark - Accent 2"/>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sz w:val="22"/>
      </w:rPr>
      <w:tblPr/>
      <w:tcPr>
        <w:shd w:val="clear" w:color="C0504D" w:fill="C0504D" w:themeFill="accent2"/>
      </w:tcPr>
    </w:tblStylePr>
    <w:tblStylePr w:type="firstRow">
      <w:rPr>
        <w:b/>
        <w:sz w:val="22"/>
      </w:rPr>
      <w:tblPr/>
      <w:tcPr>
        <w:shd w:val="clear" w:color="C0504D" w:fill="C0504D" w:themeFill="accent2"/>
      </w:tcPr>
    </w:tblStylePr>
    <w:tblStylePr w:type="lastCol">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style>
  <w:style w:type="table" w:customStyle="1" w:styleId="819">
    <w:name w:val="Grid Table 5 Dark - Accent 3"/>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sz w:val="22"/>
      </w:rPr>
      <w:tblPr/>
      <w:tcPr>
        <w:shd w:val="clear" w:color="9BBB59" w:fill="9BBB59" w:themeFill="accent3"/>
      </w:tcPr>
    </w:tblStylePr>
    <w:tblStylePr w:type="firstRow">
      <w:rPr>
        <w:b/>
        <w:sz w:val="22"/>
      </w:rPr>
      <w:tblPr/>
      <w:tcPr>
        <w:shd w:val="clear" w:color="9BBB59" w:fill="9BBB59" w:themeFill="accent3"/>
      </w:tcPr>
    </w:tblStylePr>
    <w:tblStylePr w:type="lastCol">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style>
  <w:style w:type="table" w:customStyle="1" w:styleId="820">
    <w:name w:val="Grid Table 5 Dark- Accent 4"/>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sz w:val="22"/>
      </w:rPr>
      <w:tblPr/>
      <w:tcPr>
        <w:shd w:val="clear" w:color="8064A2" w:fill="8064A2" w:themeFill="accent4"/>
      </w:tcPr>
    </w:tblStylePr>
    <w:tblStylePr w:type="firstRow">
      <w:rPr>
        <w:b/>
        <w:sz w:val="22"/>
      </w:rPr>
      <w:tblPr/>
      <w:tcPr>
        <w:shd w:val="clear" w:color="8064A2" w:fill="8064A2" w:themeFill="accent4"/>
      </w:tcPr>
    </w:tblStylePr>
    <w:tblStylePr w:type="lastCol">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style>
  <w:style w:type="table" w:customStyle="1" w:styleId="821">
    <w:name w:val="Grid Table 5 Dark - Accent 5"/>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sz w:val="22"/>
      </w:rPr>
      <w:tblPr/>
      <w:tcPr>
        <w:shd w:val="clear" w:color="4BACC6" w:fill="4BACC6" w:themeFill="accent5"/>
      </w:tcPr>
    </w:tblStylePr>
    <w:tblStylePr w:type="firstRow">
      <w:rPr>
        <w:b/>
        <w:sz w:val="22"/>
      </w:rPr>
      <w:tblPr/>
      <w:tcPr>
        <w:shd w:val="clear" w:color="4BACC6" w:fill="4BACC6" w:themeFill="accent5"/>
      </w:tcPr>
    </w:tblStylePr>
    <w:tblStylePr w:type="lastCol">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style>
  <w:style w:type="table" w:customStyle="1" w:styleId="822">
    <w:name w:val="Grid Table 5 Dark - Accent 6"/>
    <w:basedOn w:val="72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sz w:val="22"/>
      </w:rPr>
      <w:tblPr/>
      <w:tcPr>
        <w:shd w:val="clear" w:color="F79646" w:fill="F79646" w:themeFill="accent6"/>
      </w:tcPr>
    </w:tblStylePr>
    <w:tblStylePr w:type="firstRow">
      <w:rPr>
        <w:b/>
        <w:sz w:val="22"/>
      </w:rPr>
      <w:tblPr/>
      <w:tcPr>
        <w:shd w:val="clear" w:color="F79646" w:fill="F79646" w:themeFill="accent6"/>
      </w:tcPr>
    </w:tblStylePr>
    <w:tblStylePr w:type="lastCol">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style>
  <w:style w:type="table" w:customStyle="1" w:styleId="823">
    <w:name w:val="Таблица-сетка 6 цветная1"/>
    <w:basedOn w:val="72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val="7f7f7f" w:themeColor="text1" w:themeTint="80" w:themeShade="95"/>
        <w:sz w:val="22"/>
      </w:rPr>
      <w:tblPr/>
    </w:tblStylePr>
    <w:tblStylePr w:type="firstCol">
      <w:rPr>
        <w:b/>
        <w:color w:val="7f7f7f" w:themeColor="text1" w:themeTint="80" w:themeShade="95"/>
      </w:rPr>
      <w:tblPr/>
    </w:tblStylePr>
    <w:tblStylePr w:type="firstRow">
      <w:rPr>
        <w:b/>
        <w:color w:val="7f7f7f" w:themeColor="text1" w:themeTint="80" w:themeShade="95"/>
      </w:rPr>
      <w:tblPr/>
      <w:tcPr>
        <w:tcBorders>
          <w:bottom w:val="single" w:color="7F7F7F" w:themeColor="text1" w:sz="12" w:space="0"/>
        </w:tcBorders>
      </w:tcPr>
    </w:tblStylePr>
    <w:tblStylePr w:type="lastCol">
      <w:rPr>
        <w:b/>
        <w:color w:val="7f7f7f" w:themeColor="text1" w:themeTint="80" w:themeShade="95"/>
      </w:rPr>
      <w:tblPr/>
    </w:tblStylePr>
    <w:tblStylePr w:type="lastRow">
      <w:rPr>
        <w:b/>
        <w:color w:val="7f7f7f" w:themeColor="text1" w:themeTint="80" w:themeShade="95"/>
      </w:rPr>
      <w:tblPr/>
    </w:tblStylePr>
  </w:style>
  <w:style w:type="table" w:customStyle="1" w:styleId="824">
    <w:name w:val="Grid Table 6 Colorful - Accent 1"/>
    <w:basedOn w:val="722"/>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rPr>
        <w:b/>
        <w:color w:val="a6bfdd" w:themeColor="accent1" w:themeTint="80" w:themeShade="95"/>
      </w:rPr>
      <w:tblPr/>
    </w:tblStylePr>
    <w:tblStylePr w:type="firstRow">
      <w:rPr>
        <w:b/>
        <w:color w:val="a6bfdd" w:themeColor="accent1" w:themeTint="80" w:themeShade="95"/>
      </w:rPr>
      <w:tblPr/>
      <w:tcPr>
        <w:tcBorders>
          <w:bottom w:val="single" w:color="A6BFDD" w:themeColor="accent1" w:sz="12" w:space="0"/>
        </w:tcBorders>
      </w:tcPr>
    </w:tblStylePr>
    <w:tblStylePr w:type="lastCol">
      <w:rPr>
        <w:b/>
        <w:color w:val="a6bfdd" w:themeColor="accent1" w:themeTint="80" w:themeShade="95"/>
      </w:rPr>
      <w:tblPr/>
    </w:tblStylePr>
    <w:tblStylePr w:type="lastRow">
      <w:rPr>
        <w:b/>
        <w:color w:val="a6bfdd" w:themeColor="accent1" w:themeTint="80" w:themeShade="95"/>
      </w:rPr>
      <w:tblPr/>
    </w:tblStylePr>
  </w:style>
  <w:style w:type="table" w:customStyle="1" w:styleId="825">
    <w:name w:val="Grid Table 6 Colorful - Accent 2"/>
    <w:basedOn w:val="72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D99695" w:themeColor="accent2" w:sz="12" w:space="0"/>
        </w:tcBorders>
      </w:tcPr>
    </w:tblStylePr>
    <w:tblStylePr w:type="lastCol">
      <w:rPr>
        <w:b/>
        <w:color w:val="d99695" w:themeColor="accent2" w:themeTint="97" w:themeShade="95"/>
      </w:rPr>
      <w:tblPr/>
    </w:tblStylePr>
    <w:tblStylePr w:type="lastRow">
      <w:rPr>
        <w:b/>
        <w:color w:val="d99695" w:themeColor="accent2" w:themeTint="97" w:themeShade="95"/>
      </w:rPr>
      <w:tblPr/>
    </w:tblStylePr>
  </w:style>
  <w:style w:type="table" w:customStyle="1" w:styleId="826">
    <w:name w:val="Grid Table 6 Colorful - Accent 3"/>
    <w:basedOn w:val="722"/>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rPr>
        <w:b/>
        <w:color w:val="9abb59" w:themeColor="accent3" w:themeTint="fe" w:themeShade="95"/>
      </w:rPr>
      <w:tblPr/>
    </w:tblStylePr>
    <w:tblStylePr w:type="firstRow">
      <w:rPr>
        <w:b/>
        <w:color w:val="9abb59" w:themeColor="accent3" w:themeTint="fe" w:themeShade="95"/>
      </w:rPr>
      <w:tblPr/>
      <w:tcPr>
        <w:tcBorders>
          <w:bottom w:val="single" w:color="9ABB59" w:themeColor="accent3" w:sz="12" w:space="0"/>
        </w:tcBorders>
      </w:tcPr>
    </w:tblStylePr>
    <w:tblStylePr w:type="lastCol">
      <w:rPr>
        <w:b/>
        <w:color w:val="9abb59" w:themeColor="accent3" w:themeTint="fe" w:themeShade="95"/>
      </w:rPr>
      <w:tblPr/>
    </w:tblStylePr>
    <w:tblStylePr w:type="lastRow">
      <w:rPr>
        <w:b/>
        <w:color w:val="9abb59" w:themeColor="accent3" w:themeTint="fe" w:themeShade="95"/>
      </w:rPr>
      <w:tblPr/>
    </w:tblStylePr>
  </w:style>
  <w:style w:type="table" w:customStyle="1" w:styleId="827">
    <w:name w:val="Grid Table 6 Colorful - Accent 4"/>
    <w:basedOn w:val="722"/>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B2A1C6" w:themeColor="accent4" w:sz="12" w:space="0"/>
        </w:tcBorders>
      </w:tcPr>
    </w:tblStylePr>
    <w:tblStylePr w:type="lastCol">
      <w:rPr>
        <w:b/>
        <w:color w:val="b2a1c6" w:themeColor="accent4" w:themeTint="9a" w:themeShade="95"/>
      </w:rPr>
      <w:tblPr/>
    </w:tblStylePr>
    <w:tblStylePr w:type="lastRow">
      <w:rPr>
        <w:b/>
        <w:color w:val="b2a1c6" w:themeColor="accent4" w:themeTint="9a" w:themeShade="95"/>
      </w:rPr>
      <w:tblPr/>
    </w:tblStylePr>
  </w:style>
  <w:style w:type="table" w:customStyle="1" w:styleId="828">
    <w:name w:val="Grid Table 6 Colorful - Accent 5"/>
    <w:basedOn w:val="722"/>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4BACC6" w:themeColor="accent5"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customStyle="1" w:styleId="829">
    <w:name w:val="Grid Table 6 Colorful - Accent 6"/>
    <w:basedOn w:val="722"/>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band1Horz">
      <w:rPr>
        <w:color w:val="266779"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F79646" w:themeColor="accent6"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customStyle="1" w:styleId="830">
    <w:name w:val="Таблица-сетка 7 цветная1"/>
    <w:basedOn w:val="72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31">
    <w:name w:val="Grid Table 7 Colorful - Accent 1"/>
    <w:basedOn w:val="722"/>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pPr>
        <w:jc w:val="right"/>
      </w:pPr>
      <w:rPr>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val="a6bfdd"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Col">
      <w:rPr>
        <w:i/>
        <w:color w:val="a6bfdd"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val="a6bfdd"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32">
    <w:name w:val="Grid Table 7 Colorful - Accent 2"/>
    <w:basedOn w:val="72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val="d99695"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val="d99695"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val="d99695"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33">
    <w:name w:val="Grid Table 7 Colorful - Accent 3"/>
    <w:basedOn w:val="722"/>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val="9abb59"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Col">
      <w:rPr>
        <w:i/>
        <w:color w:val="9abb59"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val="9abb59"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34">
    <w:name w:val="Grid Table 7 Colorful - Accent 4"/>
    <w:basedOn w:val="722"/>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35">
    <w:name w:val="Grid Table 7 Colorful - Accent 5"/>
    <w:basedOn w:val="722"/>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val="266779"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Col">
      <w:rPr>
        <w:i/>
        <w:color w:val="266779"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val="266779"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36">
    <w:name w:val="Grid Table 7 Colorful - Accent 6"/>
    <w:basedOn w:val="722"/>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band1Horz">
      <w:rPr>
        <w:color w:val="b15407"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b15407" w:themeColor="accent6" w:themeShade="95"/>
        <w:sz w:val="22"/>
      </w:rPr>
      <w:tbl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val="b15407"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Col">
      <w:rPr>
        <w:i/>
        <w:color w:val="b15407"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val="b15407"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37">
    <w:name w:val="Список-таблица 1 светлая1"/>
    <w:basedOn w:val="722"/>
    <w:uiPriority w:val="99"/>
    <w:tblPr>
      <w:tblStyleRowBandSize w:val="1"/>
      <w:tblStyleColBandSize w:val="1"/>
      <w:tblCellMar>
        <w:top w:w="0" w:type="dxa"/>
        <w:left w:w="108" w:type="dxa"/>
        <w:bottom w:w="0" w:type="dxa"/>
        <w:right w:w="108" w:type="dxa"/>
      </w:tblCellMar>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838">
    <w:name w:val="List Table 1 Light - Accent 1"/>
    <w:basedOn w:val="722"/>
    <w:uiPriority w:val="99"/>
    <w:tblPr>
      <w:tblStyleRowBandSize w:val="1"/>
      <w:tblStyleColBandSize w:val="1"/>
      <w:tblCellMar>
        <w:top w:w="0" w:type="dxa"/>
        <w:left w:w="108" w:type="dxa"/>
        <w:bottom w:w="0" w:type="dxa"/>
        <w:right w:w="108" w:type="dxa"/>
      </w:tblCellMar>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839">
    <w:name w:val="List Table 1 Light - Accent 2"/>
    <w:basedOn w:val="722"/>
    <w:uiPriority w:val="99"/>
    <w:tblPr>
      <w:tblStyleRowBandSize w:val="1"/>
      <w:tblStyleColBandSize w:val="1"/>
      <w:tblCellMar>
        <w:top w:w="0" w:type="dxa"/>
        <w:left w:w="108" w:type="dxa"/>
        <w:bottom w:w="0" w:type="dxa"/>
        <w:right w:w="108" w:type="dxa"/>
      </w:tblCellMar>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840">
    <w:name w:val="List Table 1 Light - Accent 3"/>
    <w:basedOn w:val="722"/>
    <w:uiPriority w:val="99"/>
    <w:tblPr>
      <w:tblStyleRowBandSize w:val="1"/>
      <w:tblStyleColBandSize w:val="1"/>
      <w:tblCellMar>
        <w:top w:w="0" w:type="dxa"/>
        <w:left w:w="108" w:type="dxa"/>
        <w:bottom w:w="0" w:type="dxa"/>
        <w:right w:w="108" w:type="dxa"/>
      </w:tblCellMar>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841">
    <w:name w:val="List Table 1 Light - Accent 4"/>
    <w:basedOn w:val="722"/>
    <w:uiPriority w:val="99"/>
    <w:tblPr>
      <w:tblStyleRowBandSize w:val="1"/>
      <w:tblStyleColBandSize w:val="1"/>
      <w:tblCellMar>
        <w:top w:w="0" w:type="dxa"/>
        <w:left w:w="108" w:type="dxa"/>
        <w:bottom w:w="0" w:type="dxa"/>
        <w:right w:w="108" w:type="dxa"/>
      </w:tblCellMar>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842">
    <w:name w:val="List Table 1 Light - Accent 5"/>
    <w:basedOn w:val="722"/>
    <w:uiPriority w:val="99"/>
    <w:tblPr>
      <w:tblStyleRowBandSize w:val="1"/>
      <w:tblStyleColBandSize w:val="1"/>
      <w:tblCellMar>
        <w:top w:w="0" w:type="dxa"/>
        <w:left w:w="108" w:type="dxa"/>
        <w:bottom w:w="0" w:type="dxa"/>
        <w:right w:w="108" w:type="dxa"/>
      </w:tblCellMar>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843">
    <w:name w:val="List Table 1 Light - Accent 6"/>
    <w:basedOn w:val="722"/>
    <w:uiPriority w:val="99"/>
    <w:tblPr>
      <w:tblStyleRowBandSize w:val="1"/>
      <w:tblStyleColBandSize w:val="1"/>
      <w:tblCellMar>
        <w:top w:w="0" w:type="dxa"/>
        <w:left w:w="108" w:type="dxa"/>
        <w:bottom w:w="0" w:type="dxa"/>
        <w:right w:w="108" w:type="dxa"/>
      </w:tblCellMar>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customStyle="1" w:styleId="844">
    <w:name w:val="Список-таблица 21"/>
    <w:basedOn w:val="72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45">
    <w:name w:val="List Table 2 - Accent 1"/>
    <w:basedOn w:val="722"/>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846">
    <w:name w:val="List Table 2 - Accent 2"/>
    <w:basedOn w:val="72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847">
    <w:name w:val="List Table 2 - Accent 3"/>
    <w:basedOn w:val="722"/>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848">
    <w:name w:val="List Table 2 - Accent 4"/>
    <w:basedOn w:val="722"/>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849">
    <w:name w:val="List Table 2 - Accent 5"/>
    <w:basedOn w:val="722"/>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850">
    <w:name w:val="List Table 2 - Accent 6"/>
    <w:basedOn w:val="722"/>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customStyle="1" w:styleId="851">
    <w:name w:val="Список-таблица 31"/>
    <w:basedOn w:val="72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52">
    <w:name w:val="List Table 3 - Accent 1"/>
    <w:basedOn w:val="722"/>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53">
    <w:name w:val="List Table 3 - Accent 2"/>
    <w:basedOn w:val="72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hemeFill="accent2" w:themeFillTint="97"/>
      </w:tcPr>
    </w:tblStylePr>
    <w:tblStylePr w:type="lastCol">
      <w:rPr>
        <w:b/>
      </w:rPr>
      <w:tblPr/>
    </w:tblStylePr>
    <w:tblStylePr w:type="lastRow">
      <w:rPr>
        <w:b/>
      </w:rPr>
      <w:tblPr/>
    </w:tblStylePr>
  </w:style>
  <w:style w:type="table" w:customStyle="1" w:styleId="854">
    <w:name w:val="List Table 3 - Accent 3"/>
    <w:basedOn w:val="722"/>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hemeFill="accent3" w:themeFillTint="98"/>
      </w:tcPr>
    </w:tblStylePr>
    <w:tblStylePr w:type="lastCol">
      <w:rPr>
        <w:b/>
      </w:rPr>
      <w:tblPr/>
    </w:tblStylePr>
    <w:tblStylePr w:type="lastRow">
      <w:rPr>
        <w:b/>
      </w:rPr>
      <w:tblPr/>
    </w:tblStylePr>
  </w:style>
  <w:style w:type="table" w:customStyle="1" w:styleId="855">
    <w:name w:val="List Table 3 - Accent 4"/>
    <w:basedOn w:val="722"/>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hemeFill="accent4" w:themeFillTint="9a"/>
      </w:tcPr>
    </w:tblStylePr>
    <w:tblStylePr w:type="lastCol">
      <w:rPr>
        <w:b/>
      </w:rPr>
      <w:tblPr/>
    </w:tblStylePr>
    <w:tblStylePr w:type="lastRow">
      <w:rPr>
        <w:b/>
      </w:rPr>
      <w:tblPr/>
    </w:tblStylePr>
  </w:style>
  <w:style w:type="table" w:customStyle="1" w:styleId="856">
    <w:name w:val="List Table 3 - Accent 5"/>
    <w:basedOn w:val="722"/>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hemeFill="accent5" w:themeFillTint="9a"/>
      </w:tcPr>
    </w:tblStylePr>
    <w:tblStylePr w:type="lastCol">
      <w:rPr>
        <w:b/>
      </w:rPr>
      <w:tblPr/>
    </w:tblStylePr>
    <w:tblStylePr w:type="lastRow">
      <w:rPr>
        <w:b/>
      </w:rPr>
      <w:tblPr/>
    </w:tblStylePr>
  </w:style>
  <w:style w:type="table" w:customStyle="1" w:styleId="857">
    <w:name w:val="List Table 3 - Accent 6"/>
    <w:basedOn w:val="722"/>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hemeFill="accent6" w:themeFillTint="98"/>
      </w:tcPr>
    </w:tblStylePr>
    <w:tblStylePr w:type="lastCol">
      <w:rPr>
        <w:b/>
      </w:rPr>
      <w:tblPr/>
    </w:tblStylePr>
    <w:tblStylePr w:type="lastRow">
      <w:rPr>
        <w:b/>
      </w:rPr>
      <w:tblPr/>
    </w:tblStylePr>
  </w:style>
  <w:style w:type="table" w:customStyle="1" w:styleId="858">
    <w:name w:val="Список-таблица 41"/>
    <w:basedOn w:val="72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59">
    <w:name w:val="List Table 4 - Accent 1"/>
    <w:basedOn w:val="722"/>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60">
    <w:name w:val="List Table 4 - Accent 2"/>
    <w:basedOn w:val="72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rPr>
      <w:tblPr/>
    </w:tblStylePr>
    <w:tblStylePr w:type="firstRow">
      <w:rPr>
        <w:b/>
        <w:sz w:val="22"/>
      </w:rPr>
      <w:tblPr/>
      <w:tcPr>
        <w:shd w:val="clear" w:color="C0504D" w:fill="C0504D" w:themeFill="accent2"/>
      </w:tcPr>
    </w:tblStylePr>
    <w:tblStylePr w:type="lastCol">
      <w:rPr>
        <w:b/>
      </w:rPr>
      <w:tblPr/>
    </w:tblStylePr>
    <w:tblStylePr w:type="lastRow">
      <w:rPr>
        <w:b/>
      </w:rPr>
      <w:tblPr/>
    </w:tblStylePr>
  </w:style>
  <w:style w:type="table" w:customStyle="1" w:styleId="861">
    <w:name w:val="List Table 4 - Accent 3"/>
    <w:basedOn w:val="722"/>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rPr>
      <w:tblPr/>
    </w:tblStylePr>
    <w:tblStylePr w:type="firstRow">
      <w:rPr>
        <w:b/>
        <w:sz w:val="22"/>
      </w:rPr>
      <w:tblPr/>
      <w:tcPr>
        <w:shd w:val="clear" w:color="9BBB59" w:fill="9BBB59" w:themeFill="accent3"/>
      </w:tcPr>
    </w:tblStylePr>
    <w:tblStylePr w:type="lastCol">
      <w:rPr>
        <w:b/>
      </w:rPr>
      <w:tblPr/>
    </w:tblStylePr>
    <w:tblStylePr w:type="lastRow">
      <w:rPr>
        <w:b/>
      </w:rPr>
      <w:tblPr/>
    </w:tblStylePr>
  </w:style>
  <w:style w:type="table" w:customStyle="1" w:styleId="862">
    <w:name w:val="List Table 4 - Accent 4"/>
    <w:basedOn w:val="722"/>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rPr>
      <w:tblPr/>
    </w:tblStylePr>
    <w:tblStylePr w:type="firstRow">
      <w:rPr>
        <w:b/>
        <w:sz w:val="22"/>
      </w:rPr>
      <w:tblPr/>
      <w:tcPr>
        <w:shd w:val="clear" w:color="8064A2" w:fill="8064A2" w:themeFill="accent4"/>
      </w:tcPr>
    </w:tblStylePr>
    <w:tblStylePr w:type="lastCol">
      <w:rPr>
        <w:b/>
      </w:rPr>
      <w:tblPr/>
    </w:tblStylePr>
    <w:tblStylePr w:type="lastRow">
      <w:rPr>
        <w:b/>
      </w:rPr>
      <w:tblPr/>
    </w:tblStylePr>
  </w:style>
  <w:style w:type="table" w:customStyle="1" w:styleId="863">
    <w:name w:val="List Table 4 - Accent 5"/>
    <w:basedOn w:val="722"/>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rPr>
      <w:tblPr/>
    </w:tblStylePr>
    <w:tblStylePr w:type="firstRow">
      <w:rPr>
        <w:b/>
        <w:sz w:val="22"/>
      </w:rPr>
      <w:tblPr/>
      <w:tcPr>
        <w:shd w:val="clear" w:color="4BACC6" w:fill="4BACC6" w:themeFill="accent5"/>
      </w:tcPr>
    </w:tblStylePr>
    <w:tblStylePr w:type="lastCol">
      <w:rPr>
        <w:b/>
      </w:rPr>
      <w:tblPr/>
    </w:tblStylePr>
    <w:tblStylePr w:type="lastRow">
      <w:rPr>
        <w:b/>
      </w:rPr>
      <w:tblPr/>
    </w:tblStylePr>
  </w:style>
  <w:style w:type="table" w:customStyle="1" w:styleId="864">
    <w:name w:val="List Table 4 - Accent 6"/>
    <w:basedOn w:val="722"/>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rPr>
      <w:tblPr/>
    </w:tblStylePr>
    <w:tblStylePr w:type="firstRow">
      <w:rPr>
        <w:b/>
        <w:sz w:val="22"/>
      </w:rPr>
      <w:tblPr/>
      <w:tcPr>
        <w:shd w:val="clear" w:color="F79646" w:fill="F79646" w:themeFill="accent6"/>
      </w:tcPr>
    </w:tblStylePr>
    <w:tblStylePr w:type="lastCol">
      <w:rPr>
        <w:b/>
      </w:rPr>
      <w:tblPr/>
    </w:tblStylePr>
    <w:tblStylePr w:type="lastRow">
      <w:rPr>
        <w:b/>
      </w:rPr>
      <w:tblPr/>
    </w:tblStylePr>
  </w:style>
  <w:style w:type="table" w:customStyle="1" w:styleId="865">
    <w:name w:val="Список-таблица 5 темная1"/>
    <w:basedOn w:val="72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val="ffffff" w:themeColor="light1"/>
        <w:sz w:val="22"/>
      </w:rPr>
      <w:tblPr/>
    </w:tblStylePr>
  </w:style>
  <w:style w:type="table" w:customStyle="1" w:styleId="866">
    <w:name w:val="List Table 5 Dark - Accent 1"/>
    <w:basedOn w:val="722"/>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val="ffffff" w:themeColor="light1"/>
        <w:sz w:val="22"/>
      </w:rPr>
      <w:tblPr/>
    </w:tblStylePr>
  </w:style>
  <w:style w:type="table" w:customStyle="1" w:styleId="867">
    <w:name w:val="List Table 5 Dark - Accent 2"/>
    <w:basedOn w:val="72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D99695" w:themeColor="accent2" w:sz="32" w:space="0"/>
        </w:tcBorders>
      </w:tcPr>
    </w:tblStylePr>
    <w:tblStylePr w:type="lastRow">
      <w:rPr>
        <w:b/>
        <w:color w:val="ffffff" w:themeColor="light1"/>
        <w:sz w:val="22"/>
      </w:rPr>
      <w:tblPr/>
    </w:tblStylePr>
  </w:style>
  <w:style w:type="table" w:customStyle="1" w:styleId="868">
    <w:name w:val="List Table 5 Dark - Accent 3"/>
    <w:basedOn w:val="722"/>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C3D69B" w:themeColor="accent3" w:sz="32" w:space="0"/>
        </w:tcBorders>
      </w:tcPr>
    </w:tblStylePr>
    <w:tblStylePr w:type="lastRow">
      <w:rPr>
        <w:b/>
        <w:color w:val="ffffff" w:themeColor="light1"/>
        <w:sz w:val="22"/>
      </w:rPr>
      <w:tblPr/>
    </w:tblStylePr>
  </w:style>
  <w:style w:type="table" w:customStyle="1" w:styleId="869">
    <w:name w:val="List Table 5 Dark - Accent 4"/>
    <w:basedOn w:val="722"/>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B2A1C6" w:themeColor="accent4" w:sz="32" w:space="0"/>
        </w:tcBorders>
      </w:tcPr>
    </w:tblStylePr>
    <w:tblStylePr w:type="lastRow">
      <w:rPr>
        <w:b/>
        <w:color w:val="ffffff" w:themeColor="light1"/>
        <w:sz w:val="22"/>
      </w:rPr>
      <w:tblPr/>
    </w:tblStylePr>
  </w:style>
  <w:style w:type="table" w:customStyle="1" w:styleId="870">
    <w:name w:val="List Table 5 Dark - Accent 5"/>
    <w:basedOn w:val="722"/>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92CCDC" w:themeColor="accent5" w:sz="32" w:space="0"/>
        </w:tcBorders>
      </w:tcPr>
    </w:tblStylePr>
    <w:tblStylePr w:type="lastRow">
      <w:rPr>
        <w:b/>
        <w:color w:val="ffffff" w:themeColor="light1"/>
        <w:sz w:val="22"/>
      </w:rPr>
      <w:tblPr/>
    </w:tblStylePr>
  </w:style>
  <w:style w:type="table" w:customStyle="1" w:styleId="871">
    <w:name w:val="List Table 5 Dark - Accent 6"/>
    <w:basedOn w:val="722"/>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AC090" w:themeColor="accent6" w:sz="32" w:space="0"/>
        </w:tcBorders>
      </w:tcPr>
    </w:tblStylePr>
    <w:tblStylePr w:type="lastRow">
      <w:rPr>
        <w:b/>
        <w:color w:val="ffffff" w:themeColor="light1"/>
        <w:sz w:val="22"/>
      </w:rPr>
      <w:tblPr/>
    </w:tblStylePr>
  </w:style>
  <w:style w:type="table" w:customStyle="1" w:styleId="872">
    <w:name w:val="Список-таблица 6 цветная1"/>
    <w:basedOn w:val="722"/>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band1Horz">
      <w:rPr>
        <w:color w:val="000000"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7F7F7F" w:themeColor="text1" w:sz="4" w:space="0"/>
        </w:tcBorders>
      </w:tcPr>
    </w:tblStylePr>
    <w:tblStylePr w:type="lastCol">
      <w:rPr>
        <w:b/>
        <w:color w:val="000000" w:themeColor="text1"/>
      </w:rPr>
      <w:tblPr/>
    </w:tblStylePr>
    <w:tblStylePr w:type="lastRow">
      <w:rPr>
        <w:b/>
        <w:color w:val="000000" w:themeColor="text1"/>
      </w:rPr>
      <w:tblPr/>
      <w:tcPr>
        <w:tcBorders>
          <w:top w:val="single" w:color="7F7F7F" w:themeColor="text1" w:sz="4" w:space="0"/>
        </w:tcBorders>
      </w:tcPr>
    </w:tblStylePr>
  </w:style>
  <w:style w:type="table" w:customStyle="1" w:styleId="873">
    <w:name w:val="List Table 6 Colorful - Accent 1"/>
    <w:basedOn w:val="722"/>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rPr>
        <w:b/>
        <w:color w:val="2a4a71" w:themeColor="accent1" w:themeShade="95"/>
      </w:rPr>
      <w:tblPr/>
    </w:tblStylePr>
    <w:tblStylePr w:type="firstRow">
      <w:rPr>
        <w:b/>
        <w:color w:val="2a4a71" w:themeColor="accent1" w:themeShade="95"/>
      </w:rPr>
      <w:tblPr/>
      <w:tcPr>
        <w:tcBorders>
          <w:bottom w:val="single" w:color="4F81BD" w:themeColor="accent1" w:sz="4" w:space="0"/>
        </w:tcBorders>
      </w:tcPr>
    </w:tblStylePr>
    <w:tblStylePr w:type="lastCol">
      <w:rPr>
        <w:b/>
        <w:color w:val="2a4a71" w:themeColor="accent1" w:themeShade="95"/>
      </w:rPr>
      <w:tblPr/>
    </w:tblStylePr>
    <w:tblStylePr w:type="lastRow">
      <w:rPr>
        <w:b/>
        <w:color w:val="2a4a71" w:themeColor="accent1" w:themeShade="95"/>
      </w:rPr>
      <w:tblPr/>
      <w:tcPr>
        <w:tcBorders>
          <w:top w:val="single" w:color="4F81BD" w:themeColor="accent1" w:sz="4" w:space="0"/>
        </w:tcBorders>
      </w:tcPr>
    </w:tblStylePr>
  </w:style>
  <w:style w:type="table" w:customStyle="1" w:styleId="874">
    <w:name w:val="List Table 6 Colorful - Accent 2"/>
    <w:basedOn w:val="722"/>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D99695" w:themeColor="accent2" w:sz="4" w:space="0"/>
        </w:tcBorders>
      </w:tcPr>
    </w:tblStylePr>
    <w:tblStylePr w:type="lastCol">
      <w:rPr>
        <w:b/>
        <w:color w:val="d99695" w:themeColor="accent2" w:themeTint="97" w:themeShade="95"/>
      </w:rPr>
      <w:tblPr/>
    </w:tblStylePr>
    <w:tblStylePr w:type="lastRow">
      <w:rPr>
        <w:b/>
        <w:color w:val="d99695" w:themeColor="accent2" w:themeTint="97" w:themeShade="95"/>
      </w:rPr>
      <w:tblPr/>
      <w:tcPr>
        <w:tcBorders>
          <w:top w:val="single" w:color="D99695" w:themeColor="accent2" w:sz="4" w:space="0"/>
        </w:tcBorders>
      </w:tcPr>
    </w:tblStylePr>
  </w:style>
  <w:style w:type="table" w:customStyle="1" w:styleId="875">
    <w:name w:val="List Table 6 Colorful - Accent 3"/>
    <w:basedOn w:val="722"/>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rPr>
        <w:b/>
        <w:color w:val="c3d69b" w:themeColor="accent3" w:themeTint="98" w:themeShade="95"/>
      </w:rPr>
      <w:tblPr/>
    </w:tblStylePr>
    <w:tblStylePr w:type="firstRow">
      <w:rPr>
        <w:b/>
        <w:color w:val="c3d69b" w:themeColor="accent3" w:themeTint="98" w:themeShade="95"/>
      </w:rPr>
      <w:tblPr/>
      <w:tcPr>
        <w:tcBorders>
          <w:bottom w:val="single" w:color="C3D69B" w:themeColor="accent3" w:sz="4" w:space="0"/>
        </w:tcBorders>
      </w:tcPr>
    </w:tblStylePr>
    <w:tblStylePr w:type="lastCol">
      <w:rPr>
        <w:b/>
        <w:color w:val="c3d69b" w:themeColor="accent3" w:themeTint="98" w:themeShade="95"/>
      </w:rPr>
      <w:tblPr/>
    </w:tblStylePr>
    <w:tblStylePr w:type="lastRow">
      <w:rPr>
        <w:b/>
        <w:color w:val="c3d69b" w:themeColor="accent3" w:themeTint="98" w:themeShade="95"/>
      </w:rPr>
      <w:tblPr/>
      <w:tcPr>
        <w:tcBorders>
          <w:top w:val="single" w:color="C3D69B" w:themeColor="accent3" w:sz="4" w:space="0"/>
        </w:tcBorders>
      </w:tcPr>
    </w:tblStylePr>
  </w:style>
  <w:style w:type="table" w:customStyle="1" w:styleId="876">
    <w:name w:val="List Table 6 Colorful - Accent 4"/>
    <w:basedOn w:val="722"/>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B2A1C6" w:themeColor="accent4" w:sz="4" w:space="0"/>
        </w:tcBorders>
      </w:tcPr>
    </w:tblStylePr>
    <w:tblStylePr w:type="lastCol">
      <w:rPr>
        <w:b/>
        <w:color w:val="b2a1c6" w:themeColor="accent4" w:themeTint="9a" w:themeShade="95"/>
      </w:rPr>
      <w:tblPr/>
    </w:tblStylePr>
    <w:tblStylePr w:type="lastRow">
      <w:rPr>
        <w:b/>
        <w:color w:val="b2a1c6" w:themeColor="accent4" w:themeTint="9a" w:themeShade="95"/>
      </w:rPr>
      <w:tblPr/>
      <w:tcPr>
        <w:tcBorders>
          <w:top w:val="single" w:color="B2A1C6" w:themeColor="accent4" w:sz="4" w:space="0"/>
        </w:tcBorders>
      </w:tcPr>
    </w:tblStylePr>
  </w:style>
  <w:style w:type="table" w:customStyle="1" w:styleId="877">
    <w:name w:val="List Table 6 Colorful - Accent 5"/>
    <w:basedOn w:val="722"/>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rPr>
        <w:b/>
        <w:color w:val="92ccdc" w:themeColor="accent5" w:themeTint="9a" w:themeShade="95"/>
      </w:rPr>
      <w:tblPr/>
    </w:tblStylePr>
    <w:tblStylePr w:type="firstRow">
      <w:rPr>
        <w:b/>
        <w:color w:val="92ccdc" w:themeColor="accent5" w:themeTint="9a" w:themeShade="95"/>
      </w:rPr>
      <w:tblPr/>
      <w:tcPr>
        <w:tcBorders>
          <w:bottom w:val="single" w:color="92CCDC" w:themeColor="accent5" w:sz="4" w:space="0"/>
        </w:tcBorders>
      </w:tcPr>
    </w:tblStylePr>
    <w:tblStylePr w:type="lastCol">
      <w:rPr>
        <w:b/>
        <w:color w:val="92ccdc" w:themeColor="accent5" w:themeTint="9a" w:themeShade="95"/>
      </w:rPr>
      <w:tblPr/>
    </w:tblStylePr>
    <w:tblStylePr w:type="lastRow">
      <w:rPr>
        <w:b/>
        <w:color w:val="92ccdc" w:themeColor="accent5" w:themeTint="9a" w:themeShade="95"/>
      </w:rPr>
      <w:tblPr/>
      <w:tcPr>
        <w:tcBorders>
          <w:top w:val="single" w:color="92CCDC" w:themeColor="accent5" w:sz="4" w:space="0"/>
        </w:tcBorders>
      </w:tcPr>
    </w:tblStylePr>
  </w:style>
  <w:style w:type="table" w:customStyle="1" w:styleId="878">
    <w:name w:val="List Table 6 Colorful - Accent 6"/>
    <w:basedOn w:val="722"/>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rPr>
        <w:b/>
        <w:color w:val="fac090" w:themeColor="accent6" w:themeTint="98" w:themeShade="95"/>
      </w:rPr>
      <w:tblPr/>
    </w:tblStylePr>
    <w:tblStylePr w:type="firstRow">
      <w:rPr>
        <w:b/>
        <w:color w:val="fac090" w:themeColor="accent6" w:themeTint="98" w:themeShade="95"/>
      </w:rPr>
      <w:tblPr/>
      <w:tcPr>
        <w:tcBorders>
          <w:bottom w:val="single" w:color="FAC090" w:themeColor="accent6" w:sz="4" w:space="0"/>
        </w:tcBorders>
      </w:tcPr>
    </w:tblStylePr>
    <w:tblStylePr w:type="lastCol">
      <w:rPr>
        <w:b/>
        <w:color w:val="fac090" w:themeColor="accent6" w:themeTint="98" w:themeShade="95"/>
      </w:rPr>
      <w:tblPr/>
    </w:tblStylePr>
    <w:tblStylePr w:type="lastRow">
      <w:rPr>
        <w:b/>
        <w:color w:val="fac090" w:themeColor="accent6" w:themeTint="98" w:themeShade="95"/>
      </w:rPr>
      <w:tblPr/>
      <w:tcPr>
        <w:tcBorders>
          <w:top w:val="single" w:color="FAC090" w:themeColor="accent6" w:sz="4" w:space="0"/>
        </w:tcBorders>
      </w:tcPr>
    </w:tblStylePr>
  </w:style>
  <w:style w:type="table" w:customStyle="1" w:styleId="879">
    <w:name w:val="Список-таблица 7 цветная1"/>
    <w:basedOn w:val="722"/>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band1Horz">
      <w:rPr>
        <w:color w:val="7f7f7f"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80">
    <w:name w:val="List Table 7 Colorful - Accent 1"/>
    <w:basedOn w:val="722"/>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pPr>
        <w:jc w:val="right"/>
      </w:pPr>
      <w:rPr>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81">
    <w:name w:val="List Table 7 Colorful - Accent 2"/>
    <w:basedOn w:val="722"/>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val="d99695"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val="d99695"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val="d99695"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82">
    <w:name w:val="List Table 7 Colorful - Accent 3"/>
    <w:basedOn w:val="722"/>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val="c3d69b"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Col">
      <w:rPr>
        <w:i/>
        <w:color w:val="c3d69b"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val="c3d69b"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83">
    <w:name w:val="List Table 7 Colorful - Accent 4"/>
    <w:basedOn w:val="722"/>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84">
    <w:name w:val="List Table 7 Colorful - Accent 5"/>
    <w:basedOn w:val="722"/>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val="92ccdc"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Col">
      <w:rPr>
        <w:i/>
        <w:color w:val="92ccdc"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val="92ccdc"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85">
    <w:name w:val="List Table 7 Colorful - Accent 6"/>
    <w:basedOn w:val="722"/>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val="fac090"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Col">
      <w:rPr>
        <w:i/>
        <w:color w:val="fac090"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val="fac090"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86">
    <w:name w:val="Lined - Accent"/>
    <w:basedOn w:val="722"/>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87">
    <w:name w:val="Lined - Accent 1"/>
    <w:basedOn w:val="722"/>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888">
    <w:name w:val="Lined - Accent 2"/>
    <w:basedOn w:val="722"/>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889">
    <w:name w:val="Lined - Accent 3"/>
    <w:basedOn w:val="722"/>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890">
    <w:name w:val="Lined - Accent 4"/>
    <w:basedOn w:val="722"/>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891">
    <w:name w:val="Lined - Accent 5"/>
    <w:basedOn w:val="722"/>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892">
    <w:name w:val="Lined - Accent 6"/>
    <w:basedOn w:val="722"/>
    <w:uiPriority w:val="99"/>
    <w:rPr>
      <w:lang w:val="ru-RU"/>
    </w:rPr>
    <w:tblPr>
      <w:tblStyleRowBandSize w:val="1"/>
      <w:tblStyleColBandSize w:val="1"/>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893">
    <w:name w:val="Bordered &amp; Lined - Accent"/>
    <w:basedOn w:val="722"/>
    <w:uiPriority w:val="99"/>
    <w:rPr>
      <w:lang w:val="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94">
    <w:name w:val="Bordered &amp; Lined - Accent 1"/>
    <w:basedOn w:val="722"/>
    <w:uiPriority w:val="99"/>
    <w:rPr>
      <w:lang w:val="ru-RU"/>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895">
    <w:name w:val="Bordered &amp; Lined - Accent 2"/>
    <w:basedOn w:val="722"/>
    <w:uiPriority w:val="99"/>
    <w:rPr>
      <w:lang w:val="ru-RU"/>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896">
    <w:name w:val="Bordered &amp; Lined - Accent 3"/>
    <w:basedOn w:val="722"/>
    <w:uiPriority w:val="99"/>
    <w:rPr>
      <w:lang w:val="ru-RU"/>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897">
    <w:name w:val="Bordered &amp; Lined - Accent 4"/>
    <w:basedOn w:val="722"/>
    <w:uiPriority w:val="99"/>
    <w:rPr>
      <w:lang w:val="ru-RU"/>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898">
    <w:name w:val="Bordered &amp; Lined - Accent 5"/>
    <w:basedOn w:val="722"/>
    <w:uiPriority w:val="99"/>
    <w:rPr>
      <w:lang w:val="ru-RU"/>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899">
    <w:name w:val="Bordered &amp; Lined - Accent 6"/>
    <w:basedOn w:val="722"/>
    <w:uiPriority w:val="99"/>
    <w:rPr>
      <w:lang w:val="ru-RU"/>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00">
    <w:name w:val="Bordered"/>
    <w:basedOn w:val="722"/>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901">
    <w:name w:val="Bordered - Accent 1"/>
    <w:basedOn w:val="722"/>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902">
    <w:name w:val="Bordered - Accent 2"/>
    <w:basedOn w:val="72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903">
    <w:name w:val="Bordered - Accent 3"/>
    <w:basedOn w:val="722"/>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904">
    <w:name w:val="Bordered - Accent 4"/>
    <w:basedOn w:val="722"/>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905">
    <w:name w:val="Bordered - Accent 5"/>
    <w:basedOn w:val="722"/>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906">
    <w:name w:val="Bordered - Accent 6"/>
    <w:basedOn w:val="722"/>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 w:type="table" w:customStyle="1" w:styleId="924">
    <w:name w:val="TableNormal"/>
    <w:tblPr>
      <w:tblCellMar>
        <w:top w:w="100" w:type="dxa"/>
        <w:left w:w="100" w:type="dxa"/>
        <w:bottom w:w="100" w:type="dxa"/>
        <w:right w:w="100" w:type="dxa"/>
      </w:tblCellMar>
    </w:tblPr>
  </w:style>
  <w:style w:type="table" w:customStyle="1" w:styleId="927">
    <w:name w:val="StGen0"/>
    <w:basedOn w:val="924"/>
    <w:tblPr>
      <w:tblStyleRowBandSize w:val="1"/>
      <w:tblStyleColBandSize w:val="1"/>
      <w:tblCellMar>
        <w:top w:w="0" w:type="dxa"/>
        <w:left w:w="108" w:type="dxa"/>
        <w:bottom w:w="0" w:type="dxa"/>
        <w:right w:w="108" w:type="dxa"/>
      </w:tblCellMar>
    </w:tblPr>
  </w:style>
  <w:style w:type="table" w:customStyle="1" w:styleId="928">
    <w:name w:val="StGen1"/>
    <w:basedOn w:val="924"/>
    <w:tblPr>
      <w:tblStyleRowBandSize w:val="1"/>
      <w:tblStyleColBandSize w:val="1"/>
      <w:tblCellMar>
        <w:top w:w="0" w:type="dxa"/>
        <w:left w:w="108" w:type="dxa"/>
        <w:bottom w:w="0" w:type="dxa"/>
        <w:right w:w="108" w:type="dxa"/>
      </w:tblCellMar>
    </w:tblPr>
  </w:style>
  <w:style w:type="table" w:customStyle="1" w:styleId="929">
    <w:name w:val="StGen2"/>
    <w:basedOn w:val="924"/>
    <w:tblPr>
      <w:tblStyleRowBandSize w:val="1"/>
      <w:tblStyleColBandSize w:val="1"/>
      <w:tblCellMar>
        <w:top w:w="102" w:type="dxa"/>
        <w:left w:w="62" w:type="dxa"/>
        <w:bottom w:w="102" w:type="dxa"/>
        <w:right w:w="62" w:type="dxa"/>
      </w:tblCellMar>
    </w:tblPr>
  </w:style>
  <w:style w:type="table" w:customStyle="1" w:styleId="930">
    <w:name w:val="StGen3"/>
    <w:basedOn w:val="924"/>
    <w:tblPr>
      <w:tblStyleRowBandSize w:val="1"/>
      <w:tblStyleColBandSize w:val="1"/>
      <w:tblCellMar>
        <w:top w:w="0" w:type="dxa"/>
        <w:left w:w="115" w:type="dxa"/>
        <w:bottom w:w="0" w:type="dxa"/>
        <w:right w:w="115" w:type="dxa"/>
      </w:tblCellMar>
    </w:tblPr>
  </w:style>
  <w:style w:type="table" w:customStyle="1" w:styleId="931">
    <w:name w:val="StGen4"/>
    <w:basedOn w:val="924"/>
    <w:tblPr>
      <w:tblStyleRowBandSize w:val="1"/>
      <w:tblStyleColBandSize w:val="1"/>
      <w:tblCellMar>
        <w:top w:w="102" w:type="dxa"/>
        <w:left w:w="62" w:type="dxa"/>
        <w:bottom w:w="102" w:type="dxa"/>
        <w:right w:w="62" w:type="dxa"/>
      </w:tblCellMar>
    </w:tblPr>
  </w:style>
  <w:style w:type="table" w:customStyle="1" w:styleId="932">
    <w:name w:val="StGen5"/>
    <w:basedOn w:val="924"/>
    <w:tblPr>
      <w:tblStyleRowBandSize w:val="1"/>
      <w:tblStyleColBandSize w:val="1"/>
      <w:tblCellMar>
        <w:top w:w="0" w:type="dxa"/>
        <w:left w:w="115" w:type="dxa"/>
        <w:bottom w:w="0" w:type="dxa"/>
        <w:right w:w="115" w:type="dxa"/>
      </w:tblCellMar>
    </w:tblPr>
  </w:style>
  <w:style w:type="table" w:customStyle="1" w:styleId="933">
    <w:name w:val="StGen6"/>
    <w:basedOn w:val="924"/>
    <w:tblPr>
      <w:tblStyleRowBandSize w:val="1"/>
      <w:tblStyleColBandSize w:val="1"/>
      <w:tblCellMar>
        <w:top w:w="0" w:type="dxa"/>
        <w:left w:w="115" w:type="dxa"/>
        <w:bottom w:w="0" w:type="dxa"/>
        <w:right w:w="115" w:type="dxa"/>
      </w:tblCellMar>
    </w:tblPr>
  </w:style>
  <w:style w:type="table" w:styleId="939">
    <w:name w:val="Table Grid"/>
    <w:basedOn w:val="722"/>
    <w:uiPriority w:val="59"/>
    <w:rPr>
      <w:sz w:val="22"/>
      <w:szCs w:val="22"/>
      <w:lang w:val="ru-RU"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4CE2-641B-48B6-ADCC-1EF7C3D0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Application>LibreOffice/25.8.5.2$Windows_x86 LibreOffice_project/9c8b85f387cc00a89945a79c9e6239f32e450ac2</Application>
  <AppVersion>15.0000</AppVersion>
  <Pages>33</Pages>
  <Words>7422</Words>
  <Characters>58077</Characters>
  <CharactersWithSpaces>65252</CharactersWithSpaces>
  <Paragraphs>808</Paragraphs>
  <Company>МФЦ</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2025-12-29T10:01:00Z</dcterms:created>
  <dc:creator>Кислова Надежда Александровна</dc:creator>
  <dc:description/>
  <dc:language>ru-RU</dc:language>
  <cp:lastModifiedBy/>
  <dcterms:modified xsi:type="dcterms:W3CDTF">2026-03-31T16:05:22Z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